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CE1D1" w14:textId="77777777" w:rsidR="00B4260C" w:rsidRDefault="002F221D" w:rsidP="008A4D2F">
      <w:pPr>
        <w:jc w:val="center"/>
        <w:rPr>
          <w:rFonts w:ascii="TH SarabunIT๙" w:hAnsi="TH SarabunIT๙" w:cs="TH SarabunIT๙"/>
        </w:rPr>
      </w:pPr>
      <w:r w:rsidRPr="00100AC0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0" locked="0" layoutInCell="1" allowOverlap="1" wp14:anchorId="430026E4" wp14:editId="3929497F">
            <wp:simplePos x="0" y="0"/>
            <wp:positionH relativeFrom="margin">
              <wp:posOffset>2266495</wp:posOffset>
            </wp:positionH>
            <wp:positionV relativeFrom="paragraph">
              <wp:posOffset>-27940</wp:posOffset>
            </wp:positionV>
            <wp:extent cx="1241946" cy="1188529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946" cy="11885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FFC2C" w14:textId="77777777" w:rsidR="00B4260C" w:rsidRDefault="00B4260C" w:rsidP="00B4260C">
      <w:pPr>
        <w:rPr>
          <w:rFonts w:ascii="TH SarabunIT๙" w:hAnsi="TH SarabunIT๙" w:cs="TH SarabunIT๙"/>
        </w:rPr>
      </w:pPr>
    </w:p>
    <w:p w14:paraId="4D89F761" w14:textId="77777777" w:rsidR="00B4260C" w:rsidRDefault="00B4260C" w:rsidP="00020C70">
      <w:pPr>
        <w:jc w:val="center"/>
        <w:rPr>
          <w:rFonts w:ascii="TH SarabunIT๙" w:hAnsi="TH SarabunIT๙" w:cs="TH SarabunIT๙"/>
        </w:rPr>
      </w:pPr>
    </w:p>
    <w:p w14:paraId="40E42472" w14:textId="77777777" w:rsidR="00B4260C" w:rsidRDefault="00B4260C" w:rsidP="00B4260C">
      <w:pPr>
        <w:rPr>
          <w:rFonts w:ascii="TH SarabunIT๙" w:hAnsi="TH SarabunIT๙" w:cs="TH SarabunIT๙"/>
        </w:rPr>
      </w:pPr>
    </w:p>
    <w:p w14:paraId="0B570BF3" w14:textId="77777777" w:rsidR="00B4260C" w:rsidRDefault="00B4260C" w:rsidP="00B4260C">
      <w:pPr>
        <w:rPr>
          <w:rFonts w:ascii="TH SarabunIT๙" w:hAnsi="TH SarabunIT๙" w:cs="TH SarabunIT๙"/>
        </w:rPr>
      </w:pPr>
    </w:p>
    <w:p w14:paraId="25721749" w14:textId="77777777" w:rsidR="008872AB" w:rsidRPr="00AA4ABF" w:rsidRDefault="00B4260C" w:rsidP="00B4260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A4ABF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ประกาศองค์การบริหารส่วนตำบลห้วยชมภู</w:t>
      </w:r>
    </w:p>
    <w:p w14:paraId="24F4133A" w14:textId="3800A16F" w:rsidR="00B4260C" w:rsidRDefault="00B4260C" w:rsidP="00B4260C">
      <w:pPr>
        <w:jc w:val="center"/>
        <w:rPr>
          <w:rFonts w:ascii="TH SarabunIT๙" w:hAnsi="TH SarabunIT๙" w:cs="TH SarabunIT๙"/>
        </w:rPr>
      </w:pPr>
      <w:r w:rsidRPr="00AA4AB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เรื่อง </w:t>
      </w:r>
      <w:r w:rsidR="00F70077" w:rsidRPr="00AA4AB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รายงานผลการจัดซื้อจัดจ้างหรือการจัดหาพัสดุ </w:t>
      </w:r>
      <w:r w:rsidRPr="00AA4ABF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พ.ศ. 2564</w:t>
      </w:r>
    </w:p>
    <w:p w14:paraId="42926B64" w14:textId="77777777" w:rsidR="00B4260C" w:rsidRDefault="00B4260C" w:rsidP="00B4260C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-------------------------------------------------------------------</w:t>
      </w:r>
    </w:p>
    <w:p w14:paraId="6087EE25" w14:textId="61862829" w:rsidR="008A4D2F" w:rsidRDefault="00B4260C" w:rsidP="008A4D2F">
      <w:pPr>
        <w:spacing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8A4D2F" w:rsidRPr="00221E56">
        <w:rPr>
          <w:rFonts w:ascii="TH SarabunIT๙" w:hAnsi="TH SarabunIT๙" w:cs="TH SarabunIT๙"/>
          <w:cs/>
        </w:rPr>
        <w:t>ตามประกาศคณะกรรมการข้อมูลข่าวสารของราชการ เรื่อง กำหนดให้ข้อมูลข่าวสารเกี่ยวกับผลการพิจารณาการจัดซื้อจัดจ้างของหน่วยงานของรัฐเป็นข้อมูลข่าวสารที่ต้องจัดไว้ให้ประชาชนตรวจดูได้ตามมาตรา 9</w:t>
      </w:r>
      <w:r w:rsidR="008A4D2F">
        <w:rPr>
          <w:rFonts w:ascii="TH SarabunIT๙" w:hAnsi="TH SarabunIT๙" w:cs="TH SarabunIT๙" w:hint="cs"/>
          <w:cs/>
        </w:rPr>
        <w:t xml:space="preserve"> </w:t>
      </w:r>
      <w:r w:rsidR="008A4D2F" w:rsidRPr="00221E56">
        <w:rPr>
          <w:rFonts w:ascii="TH SarabunIT๙" w:hAnsi="TH SarabunIT๙" w:cs="TH SarabunIT๙"/>
          <w:cs/>
        </w:rPr>
        <w:t>(8) แห่งพระราชบัญญัติข้อมูลข่าวสารของทางราชการ พ.ศ. 2540</w:t>
      </w:r>
      <w:r w:rsidR="008A4D2F">
        <w:rPr>
          <w:rFonts w:ascii="TH SarabunIT๙" w:hAnsi="TH SarabunIT๙" w:cs="TH SarabunIT๙" w:hint="cs"/>
          <w:cs/>
        </w:rPr>
        <w:t xml:space="preserve"> นั้น</w:t>
      </w:r>
    </w:p>
    <w:p w14:paraId="59C7D98E" w14:textId="1EB69375" w:rsidR="008A4D2F" w:rsidRDefault="008A4D2F" w:rsidP="008A4D2F">
      <w:pPr>
        <w:spacing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องค์การบริหารส่วนตำบลห้วยชมภู ได้สรุปผลการดำเนินการจัดซื้อจัดจ้างหรือการจัดหาพัสดุ ประจำปีงบประมาณ พ.ศ. 2564 เพื่อความโปร่งใส และให้ประชาชนสามารถตรวจสอบได้ จึงขอประชาสัมพันธ์ผลการดำเนินการจัดซื้อจัดจ้างหรือการจัดหาพัสดุ ประจำปีงบประมาณ พ.ศ. 2564 รายละเอียดปรากฏตามเอกสารที่แนบมาพร้อมนี้</w:t>
      </w:r>
    </w:p>
    <w:p w14:paraId="62F20DCD" w14:textId="4B8A6418" w:rsidR="008A4D2F" w:rsidRPr="00221E56" w:rsidRDefault="008A4D2F" w:rsidP="008A4D2F">
      <w:pPr>
        <w:spacing w:before="120" w:line="20" w:lineRule="atLeast"/>
        <w:rPr>
          <w:rFonts w:ascii="TH SarabunIT๙" w:hAnsi="TH SarabunIT๙" w:cs="TH SarabunIT๙"/>
        </w:rPr>
      </w:pPr>
      <w:r w:rsidRPr="00221E56">
        <w:rPr>
          <w:rFonts w:ascii="TH SarabunIT๙" w:hAnsi="TH SarabunIT๙" w:cs="TH SarabunIT๙"/>
          <w:cs/>
        </w:rPr>
        <w:tab/>
      </w:r>
      <w:r w:rsidRPr="00221E56">
        <w:rPr>
          <w:rFonts w:ascii="TH SarabunIT๙" w:hAnsi="TH SarabunIT๙" w:cs="TH SarabunIT๙"/>
          <w:cs/>
        </w:rPr>
        <w:tab/>
        <w:t>จึงประกาศ</w:t>
      </w:r>
      <w:r>
        <w:rPr>
          <w:rFonts w:ascii="TH SarabunIT๙" w:hAnsi="TH SarabunIT๙" w:cs="TH SarabunIT๙" w:hint="cs"/>
          <w:cs/>
        </w:rPr>
        <w:t>เพื่อ</w:t>
      </w:r>
      <w:r w:rsidRPr="00221E56">
        <w:rPr>
          <w:rFonts w:ascii="TH SarabunIT๙" w:hAnsi="TH SarabunIT๙" w:cs="TH SarabunIT๙"/>
          <w:cs/>
        </w:rPr>
        <w:t>ทราบโดยทั่วกัน</w:t>
      </w:r>
    </w:p>
    <w:p w14:paraId="7B085CEB" w14:textId="77777777" w:rsidR="008A4D2F" w:rsidRDefault="008A4D2F" w:rsidP="008A4D2F">
      <w:pPr>
        <w:spacing w:line="20" w:lineRule="atLeast"/>
        <w:ind w:left="2880" w:firstLine="720"/>
        <w:rPr>
          <w:rFonts w:ascii="TH SarabunIT๙" w:hAnsi="TH SarabunIT๙" w:cs="TH SarabunIT๙"/>
        </w:rPr>
      </w:pPr>
    </w:p>
    <w:p w14:paraId="0AE18F59" w14:textId="17F219D3" w:rsidR="008A4D2F" w:rsidRPr="00221E56" w:rsidRDefault="008A4D2F" w:rsidP="008A4D2F">
      <w:pPr>
        <w:spacing w:line="20" w:lineRule="atLeast"/>
        <w:ind w:left="2880" w:firstLine="720"/>
        <w:rPr>
          <w:rFonts w:ascii="TH SarabunIT๙" w:hAnsi="TH SarabunIT๙" w:cs="TH SarabunIT๙"/>
        </w:rPr>
      </w:pPr>
      <w:r w:rsidRPr="00221E56">
        <w:rPr>
          <w:rFonts w:ascii="TH SarabunIT๙" w:hAnsi="TH SarabunIT๙" w:cs="TH SarabunIT๙"/>
          <w:cs/>
        </w:rPr>
        <w:t xml:space="preserve">ประกาศ ณ วันที่  </w:t>
      </w:r>
      <w:r w:rsidR="00105E7D">
        <w:rPr>
          <w:rFonts w:ascii="TH SarabunIT๙" w:hAnsi="TH SarabunIT๙" w:cs="TH SarabunIT๙" w:hint="cs"/>
          <w:cs/>
        </w:rPr>
        <w:t>28</w:t>
      </w:r>
      <w:r>
        <w:rPr>
          <w:rFonts w:ascii="TH SarabunIT๙" w:hAnsi="TH SarabunIT๙" w:cs="TH SarabunIT๙" w:hint="cs"/>
          <w:cs/>
        </w:rPr>
        <w:t xml:space="preserve"> ตุลาคม </w:t>
      </w:r>
      <w:r w:rsidRPr="00221E56">
        <w:rPr>
          <w:rFonts w:ascii="TH SarabunIT๙" w:hAnsi="TH SarabunIT๙" w:cs="TH SarabunIT๙"/>
          <w:cs/>
        </w:rPr>
        <w:t>พ.ศ. 256</w:t>
      </w:r>
      <w:r w:rsidR="00C959B9">
        <w:rPr>
          <w:rFonts w:ascii="TH SarabunIT๙" w:hAnsi="TH SarabunIT๙" w:cs="TH SarabunIT๙" w:hint="cs"/>
          <w:cs/>
        </w:rPr>
        <w:t>4</w:t>
      </w:r>
    </w:p>
    <w:p w14:paraId="0A44F312" w14:textId="77777777" w:rsidR="008A4D2F" w:rsidRPr="00221E56" w:rsidRDefault="008A4D2F" w:rsidP="008A4D2F">
      <w:pPr>
        <w:spacing w:line="20" w:lineRule="atLeast"/>
        <w:ind w:left="360"/>
        <w:rPr>
          <w:rFonts w:ascii="TH SarabunIT๙" w:hAnsi="TH SarabunIT๙" w:cs="TH SarabunIT๙"/>
        </w:rPr>
      </w:pPr>
    </w:p>
    <w:p w14:paraId="122DB3B0" w14:textId="77777777" w:rsidR="008A4D2F" w:rsidRDefault="008A4D2F" w:rsidP="008A4D2F">
      <w:pPr>
        <w:spacing w:line="20" w:lineRule="atLeast"/>
        <w:ind w:left="360"/>
        <w:rPr>
          <w:rFonts w:ascii="TH SarabunIT๙" w:hAnsi="TH SarabunIT๙" w:cs="TH SarabunIT๙"/>
        </w:rPr>
      </w:pPr>
    </w:p>
    <w:p w14:paraId="7E53189D" w14:textId="77777777" w:rsidR="008A4D2F" w:rsidRPr="00221E56" w:rsidRDefault="008A4D2F" w:rsidP="008A4D2F">
      <w:pPr>
        <w:spacing w:line="20" w:lineRule="atLeast"/>
        <w:ind w:left="360"/>
        <w:rPr>
          <w:rFonts w:ascii="TH SarabunIT๙" w:hAnsi="TH SarabunIT๙" w:cs="TH SarabunIT๙"/>
        </w:rPr>
      </w:pPr>
    </w:p>
    <w:p w14:paraId="54E42948" w14:textId="77777777" w:rsidR="008A4D2F" w:rsidRDefault="008A4D2F" w:rsidP="008A4D2F">
      <w:pPr>
        <w:spacing w:line="20" w:lineRule="atLeast"/>
        <w:ind w:left="360"/>
        <w:rPr>
          <w:rFonts w:ascii="TH SarabunIT๙" w:hAnsi="TH SarabunIT๙" w:cs="TH SarabunIT๙"/>
        </w:rPr>
      </w:pPr>
      <w:r w:rsidRPr="00221E56">
        <w:rPr>
          <w:rFonts w:ascii="TH SarabunIT๙" w:hAnsi="TH SarabunIT๙" w:cs="TH SarabunIT๙"/>
          <w:cs/>
        </w:rPr>
        <w:tab/>
      </w:r>
      <w:r w:rsidRPr="00221E56">
        <w:rPr>
          <w:rFonts w:ascii="TH SarabunIT๙" w:hAnsi="TH SarabunIT๙" w:cs="TH SarabunIT๙"/>
          <w:cs/>
        </w:rPr>
        <w:tab/>
      </w:r>
      <w:r w:rsidRPr="00221E56">
        <w:rPr>
          <w:rFonts w:ascii="TH SarabunIT๙" w:hAnsi="TH SarabunIT๙" w:cs="TH SarabunIT๙"/>
          <w:cs/>
        </w:rPr>
        <w:tab/>
      </w:r>
      <w:r w:rsidRPr="00221E56">
        <w:rPr>
          <w:rFonts w:ascii="TH SarabunIT๙" w:hAnsi="TH SarabunIT๙" w:cs="TH SarabunIT๙"/>
          <w:cs/>
        </w:rPr>
        <w:tab/>
      </w:r>
      <w:r w:rsidRPr="00221E56">
        <w:rPr>
          <w:rFonts w:ascii="TH SarabunIT๙" w:hAnsi="TH SarabunIT๙" w:cs="TH SarabunIT๙"/>
          <w:cs/>
        </w:rPr>
        <w:tab/>
        <w:t xml:space="preserve">   </w:t>
      </w:r>
      <w:r w:rsidRPr="00221E56">
        <w:rPr>
          <w:rFonts w:ascii="TH SarabunIT๙" w:hAnsi="TH SarabunIT๙" w:cs="TH SarabunIT๙"/>
          <w:cs/>
        </w:rPr>
        <w:tab/>
        <w:t xml:space="preserve">    </w:t>
      </w:r>
      <w:r>
        <w:rPr>
          <w:rFonts w:ascii="TH SarabunIT๙" w:hAnsi="TH SarabunIT๙" w:cs="TH SarabunIT๙" w:hint="cs"/>
          <w:cs/>
        </w:rPr>
        <w:t xml:space="preserve"> </w:t>
      </w:r>
      <w:r w:rsidRPr="00221E56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221E56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นายจตุพล อินต๊ะสงค์</w:t>
      </w:r>
      <w:r w:rsidRPr="00221E56">
        <w:rPr>
          <w:rFonts w:ascii="TH SarabunIT๙" w:hAnsi="TH SarabunIT๙" w:cs="TH SarabunIT๙"/>
          <w:cs/>
        </w:rPr>
        <w:t>)</w:t>
      </w:r>
    </w:p>
    <w:p w14:paraId="50109EE0" w14:textId="744C4F78" w:rsidR="008A4D2F" w:rsidRDefault="008A4D2F" w:rsidP="008A4D2F">
      <w:pPr>
        <w:spacing w:line="20" w:lineRule="atLeast"/>
        <w:ind w:left="28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ปลัดองค์การบริหารส่วนตำบล รักษาราชการแทน</w:t>
      </w:r>
    </w:p>
    <w:p w14:paraId="28247080" w14:textId="43E42D2B" w:rsidR="008A4D2F" w:rsidRDefault="008A4D2F" w:rsidP="008A4D2F">
      <w:pPr>
        <w:rPr>
          <w:rFonts w:ascii="TH SarabunIT๙" w:hAnsi="TH SarabunIT๙" w:cs="TH SarabunIT๙"/>
        </w:rPr>
      </w:pPr>
      <w:r w:rsidRPr="00221E56">
        <w:rPr>
          <w:rFonts w:ascii="TH SarabunIT๙" w:hAnsi="TH SarabunIT๙" w:cs="TH SarabunIT๙"/>
          <w:cs/>
        </w:rPr>
        <w:t xml:space="preserve">              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</w:t>
      </w:r>
      <w:r w:rsidRPr="00221E56">
        <w:rPr>
          <w:rFonts w:ascii="TH SarabunIT๙" w:hAnsi="TH SarabunIT๙" w:cs="TH SarabunIT๙"/>
          <w:cs/>
        </w:rPr>
        <w:t>นายกองค์การบริหารส่วนตำบลห้วยชมภู</w:t>
      </w:r>
    </w:p>
    <w:p w14:paraId="2F19973B" w14:textId="1E780C56" w:rsidR="008A4D2F" w:rsidRDefault="008A4D2F">
      <w:pPr>
        <w:rPr>
          <w:rFonts w:ascii="TH SarabunIT๙" w:hAnsi="TH SarabunIT๙" w:cs="TH SarabunIT๙"/>
        </w:rPr>
      </w:pPr>
    </w:p>
    <w:p w14:paraId="7E7DEFB8" w14:textId="406253B0" w:rsidR="00600539" w:rsidRDefault="00600539">
      <w:pPr>
        <w:rPr>
          <w:rFonts w:ascii="TH SarabunIT๙" w:hAnsi="TH SarabunIT๙" w:cs="TH SarabunIT๙"/>
        </w:rPr>
      </w:pPr>
    </w:p>
    <w:p w14:paraId="17316BDE" w14:textId="5E03F0D3" w:rsidR="00600539" w:rsidRDefault="00600539">
      <w:pPr>
        <w:rPr>
          <w:rFonts w:ascii="TH SarabunIT๙" w:hAnsi="TH SarabunIT๙" w:cs="TH SarabunIT๙"/>
        </w:rPr>
      </w:pPr>
    </w:p>
    <w:p w14:paraId="583AABF0" w14:textId="5DE2F57F" w:rsidR="00600539" w:rsidRDefault="00600539">
      <w:pPr>
        <w:rPr>
          <w:rFonts w:ascii="TH SarabunIT๙" w:hAnsi="TH SarabunIT๙" w:cs="TH SarabunIT๙"/>
        </w:rPr>
      </w:pPr>
    </w:p>
    <w:p w14:paraId="66F0E4C6" w14:textId="42855F63" w:rsidR="00600539" w:rsidRDefault="00600539">
      <w:pPr>
        <w:rPr>
          <w:rFonts w:ascii="TH SarabunIT๙" w:hAnsi="TH SarabunIT๙" w:cs="TH SarabunIT๙"/>
        </w:rPr>
      </w:pPr>
    </w:p>
    <w:p w14:paraId="11A9428B" w14:textId="256A7F5A" w:rsidR="00600539" w:rsidRDefault="00600539">
      <w:pPr>
        <w:rPr>
          <w:rFonts w:ascii="TH SarabunIT๙" w:hAnsi="TH SarabunIT๙" w:cs="TH SarabunIT๙"/>
        </w:rPr>
      </w:pPr>
    </w:p>
    <w:p w14:paraId="01A463A9" w14:textId="76E9760E" w:rsidR="00600539" w:rsidRDefault="00600539">
      <w:pPr>
        <w:rPr>
          <w:rFonts w:ascii="TH SarabunIT๙" w:hAnsi="TH SarabunIT๙" w:cs="TH SarabunIT๙"/>
        </w:rPr>
      </w:pPr>
    </w:p>
    <w:p w14:paraId="7562F2B7" w14:textId="77777777" w:rsidR="000C0724" w:rsidRDefault="000C0724">
      <w:pPr>
        <w:rPr>
          <w:rFonts w:ascii="TH SarabunIT๙" w:hAnsi="TH SarabunIT๙" w:cs="TH SarabunIT๙" w:hint="cs"/>
        </w:rPr>
      </w:pPr>
    </w:p>
    <w:p w14:paraId="1F98565F" w14:textId="32363392" w:rsidR="00600539" w:rsidRDefault="00600539">
      <w:pPr>
        <w:rPr>
          <w:rFonts w:ascii="TH SarabunIT๙" w:hAnsi="TH SarabunIT๙" w:cs="TH SarabunIT๙"/>
        </w:rPr>
      </w:pPr>
    </w:p>
    <w:p w14:paraId="64653AF2" w14:textId="1A934260" w:rsidR="00600539" w:rsidRDefault="00600539">
      <w:pPr>
        <w:rPr>
          <w:rFonts w:ascii="TH SarabunIT๙" w:hAnsi="TH SarabunIT๙" w:cs="TH SarabunIT๙"/>
        </w:rPr>
      </w:pPr>
    </w:p>
    <w:p w14:paraId="1E66209D" w14:textId="4EFDE24E" w:rsidR="00600539" w:rsidRDefault="00600539">
      <w:pPr>
        <w:rPr>
          <w:rFonts w:ascii="TH SarabunIT๙" w:hAnsi="TH SarabunIT๙" w:cs="TH SarabunIT๙"/>
        </w:rPr>
      </w:pPr>
    </w:p>
    <w:p w14:paraId="7CDF97CF" w14:textId="28CFD95C" w:rsidR="00600539" w:rsidRDefault="00600539">
      <w:pPr>
        <w:rPr>
          <w:rFonts w:ascii="TH SarabunIT๙" w:hAnsi="TH SarabunIT๙" w:cs="TH SarabunIT๙"/>
        </w:rPr>
      </w:pPr>
    </w:p>
    <w:p w14:paraId="48D26D52" w14:textId="4BB8C6E5" w:rsidR="00600539" w:rsidRDefault="00600539">
      <w:pPr>
        <w:rPr>
          <w:rFonts w:ascii="TH SarabunIT๙" w:hAnsi="TH SarabunIT๙" w:cs="TH SarabunIT๙"/>
        </w:rPr>
      </w:pPr>
    </w:p>
    <w:p w14:paraId="0AB30C72" w14:textId="11F12F4F" w:rsidR="00600539" w:rsidRDefault="00600539">
      <w:pPr>
        <w:rPr>
          <w:rFonts w:ascii="TH SarabunIT๙" w:hAnsi="TH SarabunIT๙" w:cs="TH SarabunIT๙"/>
        </w:rPr>
      </w:pPr>
    </w:p>
    <w:p w14:paraId="6CB09E85" w14:textId="4EBE56B1" w:rsidR="00600539" w:rsidRDefault="00600539">
      <w:pPr>
        <w:rPr>
          <w:rFonts w:ascii="TH SarabunIT๙" w:hAnsi="TH SarabunIT๙" w:cs="TH SarabunIT๙"/>
        </w:rPr>
      </w:pPr>
    </w:p>
    <w:p w14:paraId="7710A03C" w14:textId="53E01921" w:rsidR="00600539" w:rsidRDefault="00600539">
      <w:pPr>
        <w:rPr>
          <w:rFonts w:ascii="TH SarabunIT๙" w:hAnsi="TH SarabunIT๙" w:cs="TH SarabunIT๙"/>
        </w:rPr>
      </w:pPr>
    </w:p>
    <w:p w14:paraId="5730E03A" w14:textId="220B01EA" w:rsidR="00600539" w:rsidRPr="005D2697" w:rsidRDefault="00600539">
      <w:pPr>
        <w:rPr>
          <w:rFonts w:ascii="TH SarabunIT๙" w:hAnsi="TH SarabunIT๙" w:cs="TH SarabunIT๙"/>
          <w:b/>
          <w:bCs/>
        </w:rPr>
      </w:pPr>
      <w:r w:rsidRPr="005D2697">
        <w:rPr>
          <w:rFonts w:ascii="TH SarabunIT๙" w:hAnsi="TH SarabunIT๙" w:cs="TH SarabunIT๙" w:hint="cs"/>
          <w:b/>
          <w:bCs/>
          <w:cs/>
        </w:rPr>
        <w:lastRenderedPageBreak/>
        <w:t>รายงานผลการจัดซื้อจัดจ้างหรือการจัดหาพัสดุ ประจำปีงบประมาณ พ.ศ. 2564</w:t>
      </w:r>
    </w:p>
    <w:p w14:paraId="19A33714" w14:textId="77777777" w:rsidR="005D2697" w:rsidRDefault="005D2697">
      <w:pPr>
        <w:rPr>
          <w:rFonts w:ascii="TH SarabunIT๙" w:hAnsi="TH SarabunIT๙" w:cs="TH SarabunIT๙"/>
        </w:rPr>
      </w:pPr>
    </w:p>
    <w:p w14:paraId="52FDF340" w14:textId="2584B77C" w:rsidR="007E6751" w:rsidRDefault="001B44B0" w:rsidP="00DB67FD">
      <w:pPr>
        <w:spacing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องค์การบริหารส่วนตำบลห้วยชมภู ได้จัดทำรายงานผลการจัดซื้อจัดจ้างหรือการจัดหาพัสดุ ประจำปีงบประมาณ พ.ศ. 2564 เพื่อความโปร่งใส และให้ประชาชนสามารถตรวจสอบได้ จึงขอประชาสัมพันธ์ผลการดำเนินการจัดซื้อจัดจ้างหรือการจัดหาพัสดุ ประจำปีงบประมาณ พ.ศ. 2564 โดยแยกได้ ดังนี้</w:t>
      </w:r>
    </w:p>
    <w:tbl>
      <w:tblPr>
        <w:tblW w:w="9182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1"/>
        <w:gridCol w:w="1276"/>
        <w:gridCol w:w="1275"/>
        <w:gridCol w:w="1134"/>
        <w:gridCol w:w="1276"/>
      </w:tblGrid>
      <w:tr w:rsidR="001B44B0" w:rsidRPr="00882D66" w14:paraId="7E2A8384" w14:textId="6EB83CD5" w:rsidTr="00B94B75">
        <w:trPr>
          <w:trHeight w:val="410"/>
        </w:trPr>
        <w:tc>
          <w:tcPr>
            <w:tcW w:w="4221" w:type="dxa"/>
            <w:shd w:val="clear" w:color="auto" w:fill="DEEAF6" w:themeFill="accent1" w:themeFillTint="33"/>
          </w:tcPr>
          <w:p w14:paraId="4BEDD5A9" w14:textId="5542F468" w:rsidR="001B44B0" w:rsidRPr="00882D66" w:rsidRDefault="00146F50" w:rsidP="00146F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2D6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ประเภทค่าใช้จ่าย (</w:t>
            </w:r>
            <w:r w:rsidR="00882D6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จำนวน</w:t>
            </w:r>
            <w:r w:rsidRPr="00882D6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ราย)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0BA5741D" w14:textId="5447CBB7" w:rsidR="001B44B0" w:rsidRPr="00882D66" w:rsidRDefault="00146F50" w:rsidP="00146F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2D6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จัดซื้อ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14:paraId="7CD8C87B" w14:textId="1B1C9C44" w:rsidR="001B44B0" w:rsidRPr="00882D66" w:rsidRDefault="00146F50" w:rsidP="00146F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2D6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จัดจ้าง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0845B6A3" w14:textId="166EFFFF" w:rsidR="001B44B0" w:rsidRPr="00882D66" w:rsidRDefault="00146F50" w:rsidP="00146F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2D6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เช่า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2D02B99B" w14:textId="2BF6C500" w:rsidR="001B44B0" w:rsidRPr="00882D66" w:rsidRDefault="00146F5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2D6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รวมทั้งหมด</w:t>
            </w:r>
          </w:p>
        </w:tc>
      </w:tr>
      <w:tr w:rsidR="001B44B0" w:rsidRPr="00882D66" w14:paraId="3FF6F5A6" w14:textId="54021328" w:rsidTr="00B94B75">
        <w:trPr>
          <w:trHeight w:val="390"/>
        </w:trPr>
        <w:tc>
          <w:tcPr>
            <w:tcW w:w="4221" w:type="dxa"/>
            <w:shd w:val="clear" w:color="auto" w:fill="DEEAF6" w:themeFill="accent1" w:themeFillTint="33"/>
          </w:tcPr>
          <w:p w14:paraId="01AF5FB3" w14:textId="188EC188" w:rsidR="001B44B0" w:rsidRPr="00882D66" w:rsidRDefault="00146F5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2D6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รวมทั้งหมด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61CA046A" w14:textId="685CFC7C" w:rsidR="001B44B0" w:rsidRPr="00882D66" w:rsidRDefault="002E7546" w:rsidP="002D04B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2D6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53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14:paraId="41DD6886" w14:textId="4BC1A397" w:rsidR="001B44B0" w:rsidRPr="00882D66" w:rsidRDefault="002E7546" w:rsidP="002D04B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2D6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110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59958365" w14:textId="5EADAEB2" w:rsidR="001B44B0" w:rsidRPr="00882D66" w:rsidRDefault="002E7546" w:rsidP="002D04B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2D6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6EA5CFC7" w14:textId="5892AA15" w:rsidR="001B44B0" w:rsidRPr="00882D66" w:rsidRDefault="002D04BF" w:rsidP="002D04B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2D6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164</w:t>
            </w:r>
          </w:p>
        </w:tc>
      </w:tr>
      <w:tr w:rsidR="001B44B0" w:rsidRPr="00882D66" w14:paraId="1033A5B0" w14:textId="29B170BE" w:rsidTr="00146F50">
        <w:trPr>
          <w:trHeight w:val="410"/>
        </w:trPr>
        <w:tc>
          <w:tcPr>
            <w:tcW w:w="4221" w:type="dxa"/>
          </w:tcPr>
          <w:p w14:paraId="662ABA22" w14:textId="27DB96D6" w:rsidR="001B44B0" w:rsidRPr="00B952C7" w:rsidRDefault="001B44B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52C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ค่าบำรุงรักษาและปรับปรุงที่ดินและสิ่งก่อสร้าง</w:t>
            </w:r>
          </w:p>
        </w:tc>
        <w:tc>
          <w:tcPr>
            <w:tcW w:w="1276" w:type="dxa"/>
          </w:tcPr>
          <w:p w14:paraId="0790C219" w14:textId="77777777" w:rsidR="001B44B0" w:rsidRPr="00B952C7" w:rsidRDefault="001B44B0" w:rsidP="002D04B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5300C8AB" w14:textId="7A3DD592" w:rsidR="001B44B0" w:rsidRPr="00B952C7" w:rsidRDefault="002D04BF" w:rsidP="002D04B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52C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13</w:t>
            </w:r>
          </w:p>
        </w:tc>
        <w:tc>
          <w:tcPr>
            <w:tcW w:w="1134" w:type="dxa"/>
          </w:tcPr>
          <w:p w14:paraId="2C9BA043" w14:textId="6498BFBE" w:rsidR="001B44B0" w:rsidRPr="00B952C7" w:rsidRDefault="001B44B0" w:rsidP="002D04B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173F0197" w14:textId="2ECFE376" w:rsidR="001B44B0" w:rsidRPr="00B952C7" w:rsidRDefault="002D04BF" w:rsidP="002D04B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52C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13</w:t>
            </w:r>
          </w:p>
        </w:tc>
      </w:tr>
      <w:tr w:rsidR="001B44B0" w:rsidRPr="00882D66" w14:paraId="0A3C5E82" w14:textId="77777777" w:rsidTr="00B94B75">
        <w:trPr>
          <w:trHeight w:val="390"/>
        </w:trPr>
        <w:tc>
          <w:tcPr>
            <w:tcW w:w="4221" w:type="dxa"/>
            <w:shd w:val="clear" w:color="auto" w:fill="FFF2CC" w:themeFill="accent4" w:themeFillTint="33"/>
          </w:tcPr>
          <w:p w14:paraId="69377631" w14:textId="74FB0B9A" w:rsidR="001B44B0" w:rsidRPr="00882D66" w:rsidRDefault="00146F5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82D6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คิดเป็นร้อยละ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0FBE1D35" w14:textId="77777777" w:rsidR="001B44B0" w:rsidRPr="00882D66" w:rsidRDefault="001B44B0" w:rsidP="002D04B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14:paraId="1FD1CFF7" w14:textId="5BA95C65" w:rsidR="001B44B0" w:rsidRPr="00882D66" w:rsidRDefault="002D04BF" w:rsidP="002D04B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882D66">
              <w:rPr>
                <w:rFonts w:ascii="TH SarabunIT๙" w:hAnsi="TH SarabunIT๙" w:cs="TH SarabunIT๙" w:hint="cs"/>
                <w:sz w:val="28"/>
                <w:szCs w:val="28"/>
                <w:cs/>
              </w:rPr>
              <w:t>11.82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0B7320D8" w14:textId="700C381E" w:rsidR="001B44B0" w:rsidRPr="00882D66" w:rsidRDefault="001B44B0" w:rsidP="002D04B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5ABFC6D9" w14:textId="38A4EAC0" w:rsidR="001B44B0" w:rsidRPr="00882D66" w:rsidRDefault="002D04BF" w:rsidP="002D04B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882D66">
              <w:rPr>
                <w:rFonts w:ascii="TH SarabunIT๙" w:hAnsi="TH SarabunIT๙" w:cs="TH SarabunIT๙" w:hint="cs"/>
                <w:sz w:val="28"/>
                <w:szCs w:val="28"/>
                <w:cs/>
              </w:rPr>
              <w:t>7.93</w:t>
            </w:r>
          </w:p>
        </w:tc>
      </w:tr>
      <w:tr w:rsidR="001B44B0" w:rsidRPr="00882D66" w14:paraId="048BAB45" w14:textId="77777777" w:rsidTr="00146F50">
        <w:trPr>
          <w:trHeight w:val="330"/>
        </w:trPr>
        <w:tc>
          <w:tcPr>
            <w:tcW w:w="4221" w:type="dxa"/>
          </w:tcPr>
          <w:p w14:paraId="377D33CA" w14:textId="5C6B0466" w:rsidR="001B44B0" w:rsidRPr="00B952C7" w:rsidRDefault="00146F5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52C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1276" w:type="dxa"/>
          </w:tcPr>
          <w:p w14:paraId="59389D87" w14:textId="78560493" w:rsidR="001B44B0" w:rsidRPr="00B952C7" w:rsidRDefault="002D04BF" w:rsidP="002D04B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52C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</w:t>
            </w:r>
          </w:p>
        </w:tc>
        <w:tc>
          <w:tcPr>
            <w:tcW w:w="1275" w:type="dxa"/>
          </w:tcPr>
          <w:p w14:paraId="0D9F7EB6" w14:textId="77777777" w:rsidR="001B44B0" w:rsidRPr="00B952C7" w:rsidRDefault="001B44B0" w:rsidP="002D04B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6C003961" w14:textId="527FD872" w:rsidR="001B44B0" w:rsidRPr="00B952C7" w:rsidRDefault="001B44B0" w:rsidP="002D04B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5FA6294F" w14:textId="16FA6C06" w:rsidR="001B44B0" w:rsidRPr="00B952C7" w:rsidRDefault="002D04BF" w:rsidP="002D04B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52C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</w:t>
            </w:r>
          </w:p>
        </w:tc>
      </w:tr>
      <w:tr w:rsidR="001B44B0" w:rsidRPr="00882D66" w14:paraId="3CD259D2" w14:textId="77777777" w:rsidTr="00B94B75">
        <w:trPr>
          <w:trHeight w:val="310"/>
        </w:trPr>
        <w:tc>
          <w:tcPr>
            <w:tcW w:w="4221" w:type="dxa"/>
            <w:shd w:val="clear" w:color="auto" w:fill="FFF2CC" w:themeFill="accent4" w:themeFillTint="33"/>
          </w:tcPr>
          <w:p w14:paraId="3450F2AC" w14:textId="49BBB860" w:rsidR="001B44B0" w:rsidRPr="00882D66" w:rsidRDefault="00146F5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82D6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คิดเป็นร้อยละ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207A7F76" w14:textId="3C1FDE15" w:rsidR="001B44B0" w:rsidRPr="00882D66" w:rsidRDefault="002D04BF" w:rsidP="002D04B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882D66">
              <w:rPr>
                <w:rFonts w:ascii="TH SarabunIT๙" w:hAnsi="TH SarabunIT๙" w:cs="TH SarabunIT๙" w:hint="cs"/>
                <w:sz w:val="28"/>
                <w:szCs w:val="28"/>
                <w:cs/>
              </w:rPr>
              <w:t>11.32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14:paraId="716CDDF0" w14:textId="77777777" w:rsidR="001B44B0" w:rsidRPr="00882D66" w:rsidRDefault="001B44B0" w:rsidP="002D04B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16789694" w14:textId="3DF815E6" w:rsidR="001B44B0" w:rsidRPr="00882D66" w:rsidRDefault="001B44B0" w:rsidP="002D04B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2B3574E6" w14:textId="74212482" w:rsidR="001B44B0" w:rsidRPr="00882D66" w:rsidRDefault="002D04BF" w:rsidP="002D04B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882D66">
              <w:rPr>
                <w:rFonts w:ascii="TH SarabunIT๙" w:hAnsi="TH SarabunIT๙" w:cs="TH SarabunIT๙" w:hint="cs"/>
                <w:sz w:val="28"/>
                <w:szCs w:val="28"/>
                <w:cs/>
              </w:rPr>
              <w:t>3.66</w:t>
            </w:r>
          </w:p>
        </w:tc>
      </w:tr>
      <w:tr w:rsidR="001B44B0" w:rsidRPr="00882D66" w14:paraId="65D1E1CE" w14:textId="77777777" w:rsidTr="00146F50">
        <w:trPr>
          <w:trHeight w:val="340"/>
        </w:trPr>
        <w:tc>
          <w:tcPr>
            <w:tcW w:w="4221" w:type="dxa"/>
          </w:tcPr>
          <w:p w14:paraId="18677F63" w14:textId="3E3A5FBB" w:rsidR="001B44B0" w:rsidRPr="00B952C7" w:rsidRDefault="00146F5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52C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276" w:type="dxa"/>
          </w:tcPr>
          <w:p w14:paraId="558EAC71" w14:textId="7432DF2F" w:rsidR="001B44B0" w:rsidRPr="00B952C7" w:rsidRDefault="002D04BF" w:rsidP="002D04B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52C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47</w:t>
            </w:r>
          </w:p>
        </w:tc>
        <w:tc>
          <w:tcPr>
            <w:tcW w:w="1275" w:type="dxa"/>
          </w:tcPr>
          <w:p w14:paraId="77AE0183" w14:textId="77777777" w:rsidR="001B44B0" w:rsidRPr="00B952C7" w:rsidRDefault="001B44B0" w:rsidP="002D04B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5D7A3CB9" w14:textId="0365E926" w:rsidR="001B44B0" w:rsidRPr="00B952C7" w:rsidRDefault="001B44B0" w:rsidP="002D04B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35785E99" w14:textId="140BE8C5" w:rsidR="001B44B0" w:rsidRPr="00B952C7" w:rsidRDefault="002D04BF" w:rsidP="002D04B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52C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47</w:t>
            </w:r>
          </w:p>
        </w:tc>
      </w:tr>
      <w:tr w:rsidR="00146F50" w:rsidRPr="00882D66" w14:paraId="7EF78D2B" w14:textId="77777777" w:rsidTr="00B94B75">
        <w:trPr>
          <w:trHeight w:val="390"/>
        </w:trPr>
        <w:tc>
          <w:tcPr>
            <w:tcW w:w="4221" w:type="dxa"/>
            <w:shd w:val="clear" w:color="auto" w:fill="FFF2CC" w:themeFill="accent4" w:themeFillTint="33"/>
          </w:tcPr>
          <w:p w14:paraId="34F66090" w14:textId="419D1FF4" w:rsidR="00146F50" w:rsidRPr="00882D66" w:rsidRDefault="00146F5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82D6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คิดเป็นร้อยละ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6AE35604" w14:textId="3AF93B03" w:rsidR="00146F50" w:rsidRPr="00882D66" w:rsidRDefault="002D04BF" w:rsidP="002D04B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882D66">
              <w:rPr>
                <w:rFonts w:ascii="TH SarabunIT๙" w:hAnsi="TH SarabunIT๙" w:cs="TH SarabunIT๙" w:hint="cs"/>
                <w:sz w:val="28"/>
                <w:szCs w:val="28"/>
                <w:cs/>
              </w:rPr>
              <w:t>88.68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14:paraId="2E67D243" w14:textId="77777777" w:rsidR="00146F50" w:rsidRPr="00882D66" w:rsidRDefault="00146F50" w:rsidP="002D04B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5FFA2316" w14:textId="77777777" w:rsidR="00146F50" w:rsidRPr="00882D66" w:rsidRDefault="00146F50" w:rsidP="002D04B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1A20FF87" w14:textId="083DB1FF" w:rsidR="00146F50" w:rsidRPr="00882D66" w:rsidRDefault="002D04BF" w:rsidP="002D04B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882D66">
              <w:rPr>
                <w:rFonts w:ascii="TH SarabunIT๙" w:hAnsi="TH SarabunIT๙" w:cs="TH SarabunIT๙" w:hint="cs"/>
                <w:sz w:val="28"/>
                <w:szCs w:val="28"/>
                <w:cs/>
              </w:rPr>
              <w:t>28.66</w:t>
            </w:r>
          </w:p>
        </w:tc>
      </w:tr>
      <w:tr w:rsidR="00146F50" w:rsidRPr="00882D66" w14:paraId="4C4BE843" w14:textId="77777777" w:rsidTr="00146F50">
        <w:trPr>
          <w:trHeight w:val="380"/>
        </w:trPr>
        <w:tc>
          <w:tcPr>
            <w:tcW w:w="4221" w:type="dxa"/>
          </w:tcPr>
          <w:p w14:paraId="5D347F5E" w14:textId="007A0679" w:rsidR="00146F50" w:rsidRPr="00B952C7" w:rsidRDefault="00146F5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52C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276" w:type="dxa"/>
          </w:tcPr>
          <w:p w14:paraId="4207226C" w14:textId="77777777" w:rsidR="00146F50" w:rsidRPr="00B952C7" w:rsidRDefault="00146F50" w:rsidP="002D04B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26C06AF1" w14:textId="600E970D" w:rsidR="00146F50" w:rsidRPr="00B952C7" w:rsidRDefault="002D04BF" w:rsidP="002D04B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52C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97</w:t>
            </w:r>
          </w:p>
        </w:tc>
        <w:tc>
          <w:tcPr>
            <w:tcW w:w="1134" w:type="dxa"/>
          </w:tcPr>
          <w:p w14:paraId="3ED373FF" w14:textId="2AC5B679" w:rsidR="00146F50" w:rsidRPr="00B952C7" w:rsidRDefault="002D04BF" w:rsidP="002D04B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52C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1276" w:type="dxa"/>
          </w:tcPr>
          <w:p w14:paraId="5115CC50" w14:textId="64E6BD2D" w:rsidR="00146F50" w:rsidRPr="00B952C7" w:rsidRDefault="002D04BF" w:rsidP="002D04B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52C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98</w:t>
            </w:r>
          </w:p>
        </w:tc>
      </w:tr>
      <w:tr w:rsidR="00146F50" w:rsidRPr="00882D66" w14:paraId="560508AF" w14:textId="77777777" w:rsidTr="00B94B75">
        <w:trPr>
          <w:trHeight w:val="440"/>
        </w:trPr>
        <w:tc>
          <w:tcPr>
            <w:tcW w:w="4221" w:type="dxa"/>
            <w:shd w:val="clear" w:color="auto" w:fill="FFF2CC" w:themeFill="accent4" w:themeFillTint="33"/>
          </w:tcPr>
          <w:p w14:paraId="5519DADF" w14:textId="43DFAEC1" w:rsidR="00146F50" w:rsidRPr="00882D66" w:rsidRDefault="00146F5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82D6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คิดเป็นร้อยละ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5BEE7846" w14:textId="77777777" w:rsidR="00146F50" w:rsidRPr="00882D66" w:rsidRDefault="00146F50" w:rsidP="002D04B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14:paraId="6688F868" w14:textId="4D5FDF9A" w:rsidR="00146F50" w:rsidRPr="00882D66" w:rsidRDefault="002D04BF" w:rsidP="002D04B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882D66">
              <w:rPr>
                <w:rFonts w:ascii="TH SarabunIT๙" w:hAnsi="TH SarabunIT๙" w:cs="TH SarabunIT๙" w:hint="cs"/>
                <w:sz w:val="28"/>
                <w:szCs w:val="28"/>
                <w:cs/>
              </w:rPr>
              <w:t>88.18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2FAEABF6" w14:textId="20E8015E" w:rsidR="00146F50" w:rsidRPr="00882D66" w:rsidRDefault="002D04BF" w:rsidP="002D04B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882D66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100.00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5B07D1B6" w14:textId="76EED177" w:rsidR="00146F50" w:rsidRPr="00882D66" w:rsidRDefault="002D04BF" w:rsidP="002D04B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882D66">
              <w:rPr>
                <w:rFonts w:ascii="TH SarabunIT๙" w:hAnsi="TH SarabunIT๙" w:cs="TH SarabunIT๙" w:hint="cs"/>
                <w:sz w:val="28"/>
                <w:szCs w:val="28"/>
                <w:cs/>
              </w:rPr>
              <w:t>59.75</w:t>
            </w:r>
          </w:p>
        </w:tc>
      </w:tr>
    </w:tbl>
    <w:p w14:paraId="11DBB0C7" w14:textId="77777777" w:rsidR="007E6751" w:rsidRDefault="007E6751">
      <w:pPr>
        <w:rPr>
          <w:rFonts w:ascii="TH SarabunIT๙" w:hAnsi="TH SarabunIT๙" w:cs="TH SarabunIT๙"/>
        </w:rPr>
      </w:pPr>
    </w:p>
    <w:tbl>
      <w:tblPr>
        <w:tblW w:w="9182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0"/>
        <w:gridCol w:w="1634"/>
        <w:gridCol w:w="1701"/>
        <w:gridCol w:w="1278"/>
        <w:gridCol w:w="1699"/>
      </w:tblGrid>
      <w:tr w:rsidR="00BC66C6" w:rsidRPr="00BC66C6" w14:paraId="03DFDF8D" w14:textId="77777777" w:rsidTr="005A2985">
        <w:trPr>
          <w:trHeight w:val="410"/>
        </w:trPr>
        <w:tc>
          <w:tcPr>
            <w:tcW w:w="2870" w:type="dxa"/>
            <w:shd w:val="clear" w:color="auto" w:fill="DEEAF6" w:themeFill="accent1" w:themeFillTint="33"/>
          </w:tcPr>
          <w:p w14:paraId="4887EE01" w14:textId="49FC681D" w:rsidR="001A1DD7" w:rsidRPr="00BC66C6" w:rsidRDefault="001A1DD7" w:rsidP="001021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66C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ประเภทค่าใช้จ่าย (จำนวนเงิน)</w:t>
            </w:r>
          </w:p>
        </w:tc>
        <w:tc>
          <w:tcPr>
            <w:tcW w:w="1634" w:type="dxa"/>
            <w:shd w:val="clear" w:color="auto" w:fill="DEEAF6" w:themeFill="accent1" w:themeFillTint="33"/>
          </w:tcPr>
          <w:p w14:paraId="21C272D5" w14:textId="77777777" w:rsidR="001A1DD7" w:rsidRPr="00BC66C6" w:rsidRDefault="001A1DD7" w:rsidP="001021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66C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จัดซื้อ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3BBC2062" w14:textId="77777777" w:rsidR="001A1DD7" w:rsidRPr="00BC66C6" w:rsidRDefault="001A1DD7" w:rsidP="001021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66C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จัดจ้าง</w:t>
            </w:r>
          </w:p>
        </w:tc>
        <w:tc>
          <w:tcPr>
            <w:tcW w:w="1278" w:type="dxa"/>
            <w:shd w:val="clear" w:color="auto" w:fill="DEEAF6" w:themeFill="accent1" w:themeFillTint="33"/>
          </w:tcPr>
          <w:p w14:paraId="3B33229F" w14:textId="77777777" w:rsidR="001A1DD7" w:rsidRPr="00BC66C6" w:rsidRDefault="001A1DD7" w:rsidP="001021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66C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เช่า</w:t>
            </w:r>
          </w:p>
        </w:tc>
        <w:tc>
          <w:tcPr>
            <w:tcW w:w="1699" w:type="dxa"/>
            <w:shd w:val="clear" w:color="auto" w:fill="DEEAF6" w:themeFill="accent1" w:themeFillTint="33"/>
          </w:tcPr>
          <w:p w14:paraId="33C4117E" w14:textId="77777777" w:rsidR="001A1DD7" w:rsidRPr="00BC66C6" w:rsidRDefault="001A1DD7" w:rsidP="00BC66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66C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รวมทั้งหมด</w:t>
            </w:r>
          </w:p>
        </w:tc>
      </w:tr>
      <w:tr w:rsidR="00BC66C6" w:rsidRPr="00BC66C6" w14:paraId="42727CE3" w14:textId="77777777" w:rsidTr="005A2985">
        <w:trPr>
          <w:trHeight w:val="390"/>
        </w:trPr>
        <w:tc>
          <w:tcPr>
            <w:tcW w:w="2870" w:type="dxa"/>
            <w:shd w:val="clear" w:color="auto" w:fill="DEEAF6" w:themeFill="accent1" w:themeFillTint="33"/>
            <w:vAlign w:val="center"/>
          </w:tcPr>
          <w:p w14:paraId="3E8FD05B" w14:textId="77777777" w:rsidR="001A1DD7" w:rsidRPr="00BC66C6" w:rsidRDefault="001A1DD7" w:rsidP="001A1DD7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66C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รวมทั้งหมด</w:t>
            </w:r>
          </w:p>
        </w:tc>
        <w:tc>
          <w:tcPr>
            <w:tcW w:w="1634" w:type="dxa"/>
            <w:shd w:val="clear" w:color="auto" w:fill="DEEAF6" w:themeFill="accent1" w:themeFillTint="33"/>
            <w:vAlign w:val="center"/>
          </w:tcPr>
          <w:p w14:paraId="2E390C60" w14:textId="259E69BE" w:rsidR="001A1DD7" w:rsidRPr="00BC66C6" w:rsidRDefault="00BC66C6" w:rsidP="001A1DD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,749,860.80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5D9C8621" w14:textId="6FAD9EA7" w:rsidR="001A1DD7" w:rsidRPr="00BC66C6" w:rsidRDefault="00BC66C6" w:rsidP="001A1DD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5,285,378.80</w:t>
            </w:r>
          </w:p>
        </w:tc>
        <w:tc>
          <w:tcPr>
            <w:tcW w:w="1278" w:type="dxa"/>
            <w:shd w:val="clear" w:color="auto" w:fill="DEEAF6" w:themeFill="accent1" w:themeFillTint="33"/>
            <w:vAlign w:val="center"/>
          </w:tcPr>
          <w:p w14:paraId="58D29639" w14:textId="3168FFF1" w:rsidR="001A1DD7" w:rsidRPr="00BC66C6" w:rsidRDefault="00BC66C6" w:rsidP="001A1DD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42,000.00</w:t>
            </w:r>
          </w:p>
        </w:tc>
        <w:tc>
          <w:tcPr>
            <w:tcW w:w="1699" w:type="dxa"/>
            <w:shd w:val="clear" w:color="auto" w:fill="DEEAF6" w:themeFill="accent1" w:themeFillTint="33"/>
            <w:vAlign w:val="center"/>
          </w:tcPr>
          <w:p w14:paraId="21D9FAAD" w14:textId="47A3AACD" w:rsidR="001A1DD7" w:rsidRPr="00BC66C6" w:rsidRDefault="00BC66C6" w:rsidP="001A1DD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10,077,239.60</w:t>
            </w:r>
          </w:p>
        </w:tc>
      </w:tr>
      <w:tr w:rsidR="005A2985" w:rsidRPr="00BC66C6" w14:paraId="79707820" w14:textId="77777777" w:rsidTr="005A2985">
        <w:trPr>
          <w:trHeight w:val="410"/>
        </w:trPr>
        <w:tc>
          <w:tcPr>
            <w:tcW w:w="2870" w:type="dxa"/>
            <w:vAlign w:val="center"/>
          </w:tcPr>
          <w:p w14:paraId="3D2DF997" w14:textId="77777777" w:rsidR="001A1DD7" w:rsidRPr="00B952C7" w:rsidRDefault="001A1DD7" w:rsidP="001A1DD7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52C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ค่าบำรุงรักษาและปรับปรุงที่ดินและสิ่งก่อสร้าง</w:t>
            </w:r>
          </w:p>
        </w:tc>
        <w:tc>
          <w:tcPr>
            <w:tcW w:w="1634" w:type="dxa"/>
            <w:vAlign w:val="center"/>
          </w:tcPr>
          <w:p w14:paraId="27CCE9A1" w14:textId="77777777" w:rsidR="001A1DD7" w:rsidRPr="00B952C7" w:rsidRDefault="001A1DD7" w:rsidP="001A1DD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B2B7BCF" w14:textId="7DC01C65" w:rsidR="001A1DD7" w:rsidRPr="00B952C7" w:rsidRDefault="00BC66C6" w:rsidP="001A1DD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52C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3,283,000.00</w:t>
            </w:r>
          </w:p>
        </w:tc>
        <w:tc>
          <w:tcPr>
            <w:tcW w:w="1278" w:type="dxa"/>
            <w:vAlign w:val="center"/>
          </w:tcPr>
          <w:p w14:paraId="4E39A87D" w14:textId="77777777" w:rsidR="001A1DD7" w:rsidRPr="00B952C7" w:rsidRDefault="001A1DD7" w:rsidP="001A1DD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14:paraId="150199A8" w14:textId="499CF728" w:rsidR="001A1DD7" w:rsidRPr="00B952C7" w:rsidRDefault="00BC66C6" w:rsidP="001A1DD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52C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3,283,000.00</w:t>
            </w:r>
          </w:p>
        </w:tc>
      </w:tr>
      <w:tr w:rsidR="00BC66C6" w:rsidRPr="00BC66C6" w14:paraId="664C1EA9" w14:textId="77777777" w:rsidTr="005A2985">
        <w:trPr>
          <w:trHeight w:val="390"/>
        </w:trPr>
        <w:tc>
          <w:tcPr>
            <w:tcW w:w="2870" w:type="dxa"/>
            <w:shd w:val="clear" w:color="auto" w:fill="FFF2CC" w:themeFill="accent4" w:themeFillTint="33"/>
            <w:vAlign w:val="center"/>
          </w:tcPr>
          <w:p w14:paraId="6ABD695F" w14:textId="77777777" w:rsidR="001A1DD7" w:rsidRPr="00BC66C6" w:rsidRDefault="001A1DD7" w:rsidP="001A1DD7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C66C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คิดเป็นร้อยละ</w:t>
            </w:r>
          </w:p>
        </w:tc>
        <w:tc>
          <w:tcPr>
            <w:tcW w:w="1634" w:type="dxa"/>
            <w:shd w:val="clear" w:color="auto" w:fill="FFF2CC" w:themeFill="accent4" w:themeFillTint="33"/>
            <w:vAlign w:val="center"/>
          </w:tcPr>
          <w:p w14:paraId="7F804430" w14:textId="77777777" w:rsidR="001A1DD7" w:rsidRPr="00BC66C6" w:rsidRDefault="001A1DD7" w:rsidP="001A1DD7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76C4EE1B" w14:textId="62D8A3B1" w:rsidR="001A1DD7" w:rsidRPr="00BC66C6" w:rsidRDefault="00BC66C6" w:rsidP="001A1DD7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62.11</w:t>
            </w:r>
          </w:p>
        </w:tc>
        <w:tc>
          <w:tcPr>
            <w:tcW w:w="1278" w:type="dxa"/>
            <w:shd w:val="clear" w:color="auto" w:fill="FFF2CC" w:themeFill="accent4" w:themeFillTint="33"/>
            <w:vAlign w:val="center"/>
          </w:tcPr>
          <w:p w14:paraId="7BEF67A2" w14:textId="77777777" w:rsidR="001A1DD7" w:rsidRPr="00BC66C6" w:rsidRDefault="001A1DD7" w:rsidP="001A1DD7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FFF2CC" w:themeFill="accent4" w:themeFillTint="33"/>
            <w:vAlign w:val="center"/>
          </w:tcPr>
          <w:p w14:paraId="2A67AC5C" w14:textId="0E071677" w:rsidR="001A1DD7" w:rsidRPr="00BC66C6" w:rsidRDefault="00BC66C6" w:rsidP="001A1DD7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32.58</w:t>
            </w:r>
          </w:p>
        </w:tc>
      </w:tr>
      <w:tr w:rsidR="005A2985" w:rsidRPr="00BC66C6" w14:paraId="4BD1848D" w14:textId="77777777" w:rsidTr="005A2985">
        <w:trPr>
          <w:trHeight w:val="330"/>
        </w:trPr>
        <w:tc>
          <w:tcPr>
            <w:tcW w:w="2870" w:type="dxa"/>
            <w:vAlign w:val="center"/>
          </w:tcPr>
          <w:p w14:paraId="1141200D" w14:textId="77777777" w:rsidR="001A1DD7" w:rsidRPr="00B952C7" w:rsidRDefault="001A1DD7" w:rsidP="001A1DD7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52C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1634" w:type="dxa"/>
            <w:vAlign w:val="center"/>
          </w:tcPr>
          <w:p w14:paraId="0A77405C" w14:textId="3B9F1228" w:rsidR="001A1DD7" w:rsidRPr="00B952C7" w:rsidRDefault="00BC66C6" w:rsidP="001A1DD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52C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580,590.00</w:t>
            </w:r>
          </w:p>
        </w:tc>
        <w:tc>
          <w:tcPr>
            <w:tcW w:w="1701" w:type="dxa"/>
            <w:vAlign w:val="center"/>
          </w:tcPr>
          <w:p w14:paraId="1BECAE4A" w14:textId="77777777" w:rsidR="001A1DD7" w:rsidRPr="00B952C7" w:rsidRDefault="001A1DD7" w:rsidP="001A1DD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14:paraId="61E70E71" w14:textId="77777777" w:rsidR="001A1DD7" w:rsidRPr="00B952C7" w:rsidRDefault="001A1DD7" w:rsidP="001A1DD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14:paraId="782202C7" w14:textId="5EE4C866" w:rsidR="001A1DD7" w:rsidRPr="00B952C7" w:rsidRDefault="00BC66C6" w:rsidP="001A1DD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52C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580,590.00</w:t>
            </w:r>
          </w:p>
        </w:tc>
      </w:tr>
      <w:tr w:rsidR="00BC66C6" w:rsidRPr="00BC66C6" w14:paraId="593AA32E" w14:textId="77777777" w:rsidTr="005A2985">
        <w:trPr>
          <w:trHeight w:val="310"/>
        </w:trPr>
        <w:tc>
          <w:tcPr>
            <w:tcW w:w="2870" w:type="dxa"/>
            <w:shd w:val="clear" w:color="auto" w:fill="FFF2CC" w:themeFill="accent4" w:themeFillTint="33"/>
            <w:vAlign w:val="center"/>
          </w:tcPr>
          <w:p w14:paraId="3FD70398" w14:textId="77777777" w:rsidR="001A1DD7" w:rsidRPr="00BC66C6" w:rsidRDefault="001A1DD7" w:rsidP="001A1DD7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C66C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คิดเป็นร้อยละ</w:t>
            </w:r>
          </w:p>
        </w:tc>
        <w:tc>
          <w:tcPr>
            <w:tcW w:w="1634" w:type="dxa"/>
            <w:shd w:val="clear" w:color="auto" w:fill="FFF2CC" w:themeFill="accent4" w:themeFillTint="33"/>
            <w:vAlign w:val="center"/>
          </w:tcPr>
          <w:p w14:paraId="36B1A70D" w14:textId="58A2B5DD" w:rsidR="001A1DD7" w:rsidRPr="00BC66C6" w:rsidRDefault="00BC66C6" w:rsidP="001A1DD7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12.22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5862667A" w14:textId="77777777" w:rsidR="001A1DD7" w:rsidRPr="00BC66C6" w:rsidRDefault="001A1DD7" w:rsidP="001A1DD7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FFF2CC" w:themeFill="accent4" w:themeFillTint="33"/>
            <w:vAlign w:val="center"/>
          </w:tcPr>
          <w:p w14:paraId="52023E78" w14:textId="77777777" w:rsidR="001A1DD7" w:rsidRPr="00BC66C6" w:rsidRDefault="001A1DD7" w:rsidP="001A1DD7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FFF2CC" w:themeFill="accent4" w:themeFillTint="33"/>
            <w:vAlign w:val="center"/>
          </w:tcPr>
          <w:p w14:paraId="3B236DDE" w14:textId="1AAE64B2" w:rsidR="001A1DD7" w:rsidRPr="00BC66C6" w:rsidRDefault="00BC66C6" w:rsidP="001A1DD7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5.76</w:t>
            </w:r>
          </w:p>
        </w:tc>
      </w:tr>
      <w:tr w:rsidR="005A2985" w:rsidRPr="00BC66C6" w14:paraId="3C9E19AC" w14:textId="77777777" w:rsidTr="005A2985">
        <w:trPr>
          <w:trHeight w:val="340"/>
        </w:trPr>
        <w:tc>
          <w:tcPr>
            <w:tcW w:w="2870" w:type="dxa"/>
            <w:vAlign w:val="center"/>
          </w:tcPr>
          <w:p w14:paraId="39930B21" w14:textId="77777777" w:rsidR="001A1DD7" w:rsidRPr="00B952C7" w:rsidRDefault="001A1DD7" w:rsidP="001A1DD7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52C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634" w:type="dxa"/>
            <w:vAlign w:val="center"/>
          </w:tcPr>
          <w:p w14:paraId="591ECEA6" w14:textId="7BC933FB" w:rsidR="001A1DD7" w:rsidRPr="00B952C7" w:rsidRDefault="00BC66C6" w:rsidP="001A1DD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52C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4,169,270.80</w:t>
            </w:r>
          </w:p>
        </w:tc>
        <w:tc>
          <w:tcPr>
            <w:tcW w:w="1701" w:type="dxa"/>
            <w:vAlign w:val="center"/>
          </w:tcPr>
          <w:p w14:paraId="0DEA9218" w14:textId="77777777" w:rsidR="001A1DD7" w:rsidRPr="00B952C7" w:rsidRDefault="001A1DD7" w:rsidP="001A1DD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14:paraId="7AF369BF" w14:textId="77777777" w:rsidR="001A1DD7" w:rsidRPr="00B952C7" w:rsidRDefault="001A1DD7" w:rsidP="001A1DD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14:paraId="672CCC14" w14:textId="5A158E55" w:rsidR="001A1DD7" w:rsidRPr="00B952C7" w:rsidRDefault="00BC66C6" w:rsidP="001A1DD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52C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4,169,270.80</w:t>
            </w:r>
          </w:p>
        </w:tc>
      </w:tr>
      <w:tr w:rsidR="005A2985" w:rsidRPr="00BC66C6" w14:paraId="68FE1320" w14:textId="77777777" w:rsidTr="005A2985">
        <w:trPr>
          <w:trHeight w:val="390"/>
        </w:trPr>
        <w:tc>
          <w:tcPr>
            <w:tcW w:w="2870" w:type="dxa"/>
            <w:shd w:val="clear" w:color="auto" w:fill="FFF2CC" w:themeFill="accent4" w:themeFillTint="33"/>
            <w:vAlign w:val="center"/>
          </w:tcPr>
          <w:p w14:paraId="184B9F5F" w14:textId="77777777" w:rsidR="001A1DD7" w:rsidRPr="00BC66C6" w:rsidRDefault="001A1DD7" w:rsidP="001A1DD7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C66C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คิดเป็นร้อยละ</w:t>
            </w:r>
          </w:p>
        </w:tc>
        <w:tc>
          <w:tcPr>
            <w:tcW w:w="1634" w:type="dxa"/>
            <w:shd w:val="clear" w:color="auto" w:fill="FFF2CC" w:themeFill="accent4" w:themeFillTint="33"/>
            <w:vAlign w:val="center"/>
          </w:tcPr>
          <w:p w14:paraId="282DC8B8" w14:textId="270BCE8C" w:rsidR="001A1DD7" w:rsidRPr="00BC66C6" w:rsidRDefault="00BC66C6" w:rsidP="001A1DD7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87.78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7F7A0013" w14:textId="77777777" w:rsidR="001A1DD7" w:rsidRPr="00BC66C6" w:rsidRDefault="001A1DD7" w:rsidP="001A1DD7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FFF2CC" w:themeFill="accent4" w:themeFillTint="33"/>
            <w:vAlign w:val="center"/>
          </w:tcPr>
          <w:p w14:paraId="0661D2D1" w14:textId="77777777" w:rsidR="001A1DD7" w:rsidRPr="00BC66C6" w:rsidRDefault="001A1DD7" w:rsidP="001A1DD7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FFF2CC" w:themeFill="accent4" w:themeFillTint="33"/>
            <w:vAlign w:val="center"/>
          </w:tcPr>
          <w:p w14:paraId="71E13D6A" w14:textId="64DDE521" w:rsidR="001A1DD7" w:rsidRPr="00BC66C6" w:rsidRDefault="00BC66C6" w:rsidP="001A1DD7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41.37</w:t>
            </w:r>
          </w:p>
        </w:tc>
      </w:tr>
      <w:tr w:rsidR="00BC66C6" w:rsidRPr="00BC66C6" w14:paraId="241F8288" w14:textId="77777777" w:rsidTr="005A2985">
        <w:trPr>
          <w:trHeight w:val="380"/>
        </w:trPr>
        <w:tc>
          <w:tcPr>
            <w:tcW w:w="2870" w:type="dxa"/>
            <w:vAlign w:val="center"/>
          </w:tcPr>
          <w:p w14:paraId="7630AA22" w14:textId="77777777" w:rsidR="001A1DD7" w:rsidRPr="00B952C7" w:rsidRDefault="001A1DD7" w:rsidP="001A1DD7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52C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634" w:type="dxa"/>
            <w:vAlign w:val="center"/>
          </w:tcPr>
          <w:p w14:paraId="43FBCFB0" w14:textId="0AFF9A4B" w:rsidR="001A1DD7" w:rsidRPr="00B952C7" w:rsidRDefault="001A1DD7" w:rsidP="001A1DD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E5B7E29" w14:textId="41F286CF" w:rsidR="001A1DD7" w:rsidRPr="00B952C7" w:rsidRDefault="00BC66C6" w:rsidP="001A1DD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52C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2,002,378.80</w:t>
            </w:r>
          </w:p>
        </w:tc>
        <w:tc>
          <w:tcPr>
            <w:tcW w:w="1278" w:type="dxa"/>
            <w:vAlign w:val="center"/>
          </w:tcPr>
          <w:p w14:paraId="0703C1F7" w14:textId="6567D816" w:rsidR="001A1DD7" w:rsidRPr="00B952C7" w:rsidRDefault="00BC66C6" w:rsidP="001A1DD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52C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42,000.00</w:t>
            </w:r>
          </w:p>
        </w:tc>
        <w:tc>
          <w:tcPr>
            <w:tcW w:w="1699" w:type="dxa"/>
            <w:vAlign w:val="center"/>
          </w:tcPr>
          <w:p w14:paraId="3634D6C1" w14:textId="08D73A2F" w:rsidR="001A1DD7" w:rsidRPr="00B952C7" w:rsidRDefault="00BC66C6" w:rsidP="001A1DD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52C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2,044,</w:t>
            </w:r>
            <w:r w:rsidR="00520F5D" w:rsidRPr="00B952C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378.80</w:t>
            </w:r>
          </w:p>
        </w:tc>
      </w:tr>
      <w:tr w:rsidR="005A2985" w:rsidRPr="00BC66C6" w14:paraId="179D5208" w14:textId="77777777" w:rsidTr="00DB67FD">
        <w:trPr>
          <w:trHeight w:val="434"/>
        </w:trPr>
        <w:tc>
          <w:tcPr>
            <w:tcW w:w="2870" w:type="dxa"/>
            <w:shd w:val="clear" w:color="auto" w:fill="FFF2CC" w:themeFill="accent4" w:themeFillTint="33"/>
            <w:vAlign w:val="center"/>
          </w:tcPr>
          <w:p w14:paraId="67DF5BC4" w14:textId="77777777" w:rsidR="001A1DD7" w:rsidRPr="00BC66C6" w:rsidRDefault="001A1DD7" w:rsidP="001A1DD7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C66C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คิดเป็นร้อยละ</w:t>
            </w:r>
          </w:p>
        </w:tc>
        <w:tc>
          <w:tcPr>
            <w:tcW w:w="1634" w:type="dxa"/>
            <w:shd w:val="clear" w:color="auto" w:fill="FFF2CC" w:themeFill="accent4" w:themeFillTint="33"/>
            <w:vAlign w:val="center"/>
          </w:tcPr>
          <w:p w14:paraId="7ED06F87" w14:textId="77777777" w:rsidR="001A1DD7" w:rsidRPr="00BC66C6" w:rsidRDefault="001A1DD7" w:rsidP="001A1DD7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1D537B84" w14:textId="78C7EDDB" w:rsidR="001A1DD7" w:rsidRPr="00BC66C6" w:rsidRDefault="00BC66C6" w:rsidP="001A1DD7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37.89</w:t>
            </w:r>
          </w:p>
        </w:tc>
        <w:tc>
          <w:tcPr>
            <w:tcW w:w="1278" w:type="dxa"/>
            <w:shd w:val="clear" w:color="auto" w:fill="FFF2CC" w:themeFill="accent4" w:themeFillTint="33"/>
            <w:vAlign w:val="center"/>
          </w:tcPr>
          <w:p w14:paraId="26B638F8" w14:textId="3474BD90" w:rsidR="001A1DD7" w:rsidRPr="00BC66C6" w:rsidRDefault="00BC66C6" w:rsidP="001A1DD7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100.00</w:t>
            </w:r>
          </w:p>
        </w:tc>
        <w:tc>
          <w:tcPr>
            <w:tcW w:w="1699" w:type="dxa"/>
            <w:shd w:val="clear" w:color="auto" w:fill="FFF2CC" w:themeFill="accent4" w:themeFillTint="33"/>
            <w:vAlign w:val="center"/>
          </w:tcPr>
          <w:p w14:paraId="37B4368B" w14:textId="1DF78600" w:rsidR="001A1DD7" w:rsidRPr="00BC66C6" w:rsidRDefault="00520F5D" w:rsidP="001A1DD7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20.29</w:t>
            </w:r>
          </w:p>
        </w:tc>
      </w:tr>
    </w:tbl>
    <w:p w14:paraId="7460701F" w14:textId="77777777" w:rsidR="001B44B0" w:rsidRDefault="001B44B0">
      <w:pPr>
        <w:rPr>
          <w:rFonts w:ascii="TH SarabunIT๙" w:hAnsi="TH SarabunIT๙" w:cs="TH SarabunIT๙"/>
        </w:rPr>
      </w:pPr>
    </w:p>
    <w:p w14:paraId="204AA332" w14:textId="21E3F00E" w:rsidR="00600539" w:rsidRDefault="00947B1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F52E68">
        <w:rPr>
          <w:rFonts w:ascii="TH SarabunIT๙" w:hAnsi="TH SarabunIT๙" w:cs="TH SarabunIT๙" w:hint="cs"/>
          <w:cs/>
        </w:rPr>
        <w:t xml:space="preserve">1. </w:t>
      </w:r>
      <w:r>
        <w:rPr>
          <w:rFonts w:ascii="TH SarabunIT๙" w:hAnsi="TH SarabunIT๙" w:cs="TH SarabunIT๙" w:hint="cs"/>
          <w:cs/>
        </w:rPr>
        <w:t>การจัดซื้อจัดจ้างหรือการจัดหาพัสดุ ปีงบประมาณ พ.ศ. 2564 จำนวน 164 งาน รวมเป็นจำนวนเงินทั้งสิ้น 10,077,239.60 บาท โดยแบ่งเป็น</w:t>
      </w:r>
    </w:p>
    <w:p w14:paraId="61984FAC" w14:textId="407D0D0C" w:rsidR="00947B13" w:rsidRDefault="00947B1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F52E68">
        <w:rPr>
          <w:rFonts w:ascii="TH SarabunIT๙" w:hAnsi="TH SarabunIT๙" w:cs="TH SarabunIT๙"/>
          <w:cs/>
        </w:rPr>
        <w:tab/>
      </w:r>
      <w:r w:rsidR="00DB67FD">
        <w:rPr>
          <w:rFonts w:ascii="TH SarabunIT๙" w:hAnsi="TH SarabunIT๙" w:cs="TH SarabunIT๙" w:hint="cs"/>
          <w:cs/>
        </w:rPr>
        <w:t xml:space="preserve">- </w:t>
      </w:r>
      <w:r>
        <w:rPr>
          <w:rFonts w:ascii="TH SarabunIT๙" w:hAnsi="TH SarabunIT๙" w:cs="TH SarabunIT๙" w:hint="cs"/>
          <w:cs/>
        </w:rPr>
        <w:t>จัดซื้อจัดจ้างหรือการจัดหาพัสดุ โดยวิธีเฉพาะเจาะจง จำนวน 163 งาน คิดเป็นร้อยละ 99.39 เป็นจำนวนเงิน 9,868,239.60 บาท คิดเป็นร้อยละ 97.93</w:t>
      </w:r>
    </w:p>
    <w:p w14:paraId="047858D2" w14:textId="68FAA0C1" w:rsidR="00600539" w:rsidRDefault="00947B1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F52E68">
        <w:rPr>
          <w:rFonts w:ascii="TH SarabunIT๙" w:hAnsi="TH SarabunIT๙" w:cs="TH SarabunIT๙"/>
          <w:cs/>
        </w:rPr>
        <w:tab/>
      </w:r>
      <w:r w:rsidR="00DB67FD">
        <w:rPr>
          <w:rFonts w:ascii="TH SarabunIT๙" w:hAnsi="TH SarabunIT๙" w:cs="TH SarabunIT๙" w:hint="cs"/>
          <w:cs/>
        </w:rPr>
        <w:t xml:space="preserve">- </w:t>
      </w:r>
      <w:r>
        <w:rPr>
          <w:rFonts w:ascii="TH SarabunIT๙" w:hAnsi="TH SarabunIT๙" w:cs="TH SarabunIT๙" w:hint="cs"/>
          <w:cs/>
        </w:rPr>
        <w:t>จัดซื้อจัดจ้างหรือการจัดหาพัสดุ โดยคัดเลือก จำนวน 1 งาน คิดเป็นร้อยละ 0.61 เป็นจำนวนเงิน 209,000.00 บาท คิดเป็นร้อยละ 2.07</w:t>
      </w:r>
    </w:p>
    <w:p w14:paraId="71F600B3" w14:textId="0585C526" w:rsidR="00470D49" w:rsidRDefault="00470D49">
      <w:pPr>
        <w:rPr>
          <w:rFonts w:ascii="TH SarabunIT๙" w:hAnsi="TH SarabunIT๙" w:cs="TH SarabunIT๙"/>
        </w:rPr>
      </w:pPr>
    </w:p>
    <w:p w14:paraId="77E8E87E" w14:textId="3D2C11A0" w:rsidR="00470D49" w:rsidRDefault="00470D49">
      <w:pPr>
        <w:rPr>
          <w:rFonts w:ascii="TH SarabunIT๙" w:hAnsi="TH SarabunIT๙" w:cs="TH SarabunIT๙"/>
        </w:rPr>
      </w:pPr>
    </w:p>
    <w:p w14:paraId="5EACF7AC" w14:textId="2CA66571" w:rsidR="00470D49" w:rsidRDefault="00470D49">
      <w:pPr>
        <w:rPr>
          <w:rFonts w:ascii="TH SarabunIT๙" w:hAnsi="TH SarabunIT๙" w:cs="TH SarabunIT๙"/>
        </w:rPr>
      </w:pPr>
    </w:p>
    <w:p w14:paraId="74C6359C" w14:textId="77777777" w:rsidR="000C0724" w:rsidRDefault="000C0724" w:rsidP="00470D49">
      <w:pPr>
        <w:jc w:val="right"/>
        <w:rPr>
          <w:rFonts w:ascii="TH SarabunIT๙" w:hAnsi="TH SarabunIT๙" w:cs="TH SarabunIT๙"/>
        </w:rPr>
      </w:pPr>
    </w:p>
    <w:p w14:paraId="068E5F5E" w14:textId="73038BB1" w:rsidR="00470D49" w:rsidRDefault="00470D49" w:rsidP="00470D49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/2. ร้อยละ...</w:t>
      </w:r>
    </w:p>
    <w:p w14:paraId="136D2799" w14:textId="3055B834" w:rsidR="00470D49" w:rsidRDefault="00470D49" w:rsidP="00470D49">
      <w:pPr>
        <w:spacing w:after="1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-2-</w:t>
      </w:r>
    </w:p>
    <w:p w14:paraId="0C23E6D8" w14:textId="3F12A642" w:rsidR="00600539" w:rsidRDefault="00F52E6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2. ร้อยละของการประหยัดงบประมาณ</w:t>
      </w:r>
      <w:r w:rsidR="00043451">
        <w:rPr>
          <w:rFonts w:ascii="TH SarabunIT๙" w:hAnsi="TH SarabunIT๙" w:cs="TH SarabunIT๙" w:hint="cs"/>
          <w:cs/>
        </w:rPr>
        <w:t xml:space="preserve"> </w:t>
      </w:r>
      <w:r w:rsidR="006276F4">
        <w:rPr>
          <w:rFonts w:ascii="TH SarabunIT๙" w:hAnsi="TH SarabunIT๙" w:cs="TH SarabunIT๙" w:hint="cs"/>
          <w:cs/>
        </w:rPr>
        <w:t xml:space="preserve">หมวดค่าครุภัณฑ์ ค่าที่ดินและสิ่งปลูกสร้าง </w:t>
      </w:r>
      <w:r w:rsidR="00043451">
        <w:rPr>
          <w:rFonts w:ascii="TH SarabunIT๙" w:hAnsi="TH SarabunIT๙" w:cs="TH SarabunIT๙" w:hint="cs"/>
          <w:cs/>
        </w:rPr>
        <w:t>ดังนี้</w:t>
      </w:r>
    </w:p>
    <w:p w14:paraId="35015E5D" w14:textId="54639FBC" w:rsidR="00043451" w:rsidRDefault="0004345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- จัดซื้อจัดจ้างในหมวดค่าครุภัณฑ์ จำนวน 6 งาน จำนวนเงินงบประมาณ 599,600.00 บาท วงเงินที่จัดซื้อจัดจ้าง 580,590.00 บาท คิดเป็นร้อยละ </w:t>
      </w:r>
      <w:r w:rsidR="00EE66F3">
        <w:rPr>
          <w:rFonts w:ascii="TH SarabunIT๙" w:hAnsi="TH SarabunIT๙" w:cs="TH SarabunIT๙" w:hint="cs"/>
          <w:cs/>
        </w:rPr>
        <w:t>3.17</w:t>
      </w:r>
    </w:p>
    <w:p w14:paraId="50DF4E7E" w14:textId="5283A74D" w:rsidR="00043451" w:rsidRDefault="0004345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จัดซื้อจัดจ้างในหมวด</w:t>
      </w:r>
      <w:r w:rsidRPr="00043451">
        <w:rPr>
          <w:rFonts w:ascii="TH SarabunIT๙" w:hAnsi="TH SarabunIT๙" w:cs="TH SarabunIT๙"/>
          <w:cs/>
        </w:rPr>
        <w:t>ค่าบำรุงรักษาและปรับปรุงที่ดินและสิ่งก่อสร้าง</w:t>
      </w:r>
      <w:r>
        <w:rPr>
          <w:rFonts w:ascii="TH SarabunIT๙" w:hAnsi="TH SarabunIT๙" w:cs="TH SarabunIT๙" w:hint="cs"/>
          <w:cs/>
        </w:rPr>
        <w:t xml:space="preserve"> จำนวน 13 งาน จำนวนเงินงบประมาณ 3,296,000.00 บาท วงเงินที่จัดซื้อจัดจ้าง 3,283,000.00 บาท คิดเป็นร้อยละ 0.</w:t>
      </w:r>
      <w:r w:rsidR="00E95BF2">
        <w:rPr>
          <w:rFonts w:ascii="TH SarabunIT๙" w:hAnsi="TH SarabunIT๙" w:cs="TH SarabunIT๙" w:hint="cs"/>
          <w:cs/>
        </w:rPr>
        <w:t>39</w:t>
      </w:r>
    </w:p>
    <w:p w14:paraId="4ED1900D" w14:textId="7614DBC3" w:rsidR="00600539" w:rsidRDefault="00600539">
      <w:pPr>
        <w:rPr>
          <w:rFonts w:ascii="TH SarabunIT๙" w:hAnsi="TH SarabunIT๙" w:cs="TH SarabunIT๙"/>
        </w:rPr>
      </w:pPr>
    </w:p>
    <w:p w14:paraId="193FBDB4" w14:textId="732389DD" w:rsidR="00E314DF" w:rsidRPr="00E314DF" w:rsidRDefault="00E314DF">
      <w:pPr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ปัญหาและอุปสรรค</w:t>
      </w:r>
    </w:p>
    <w:p w14:paraId="3CBC40D5" w14:textId="77777777" w:rsidR="003D6C4E" w:rsidRDefault="00E314DF" w:rsidP="00E314D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1. มีการออกระเบียบ ข้อบังคับ หรือหนังสือสั่งการกำหนดแนวทางปฏิบัติในการจัดซื้อจัดจ้างอย</w:t>
      </w:r>
      <w:r w:rsidR="003D6C4E">
        <w:rPr>
          <w:rFonts w:ascii="TH SarabunIT๙" w:hAnsi="TH SarabunIT๙" w:cs="TH SarabunIT๙" w:hint="cs"/>
          <w:cs/>
        </w:rPr>
        <w:t>ู่บ่อยครั้ง บางครั้งทำให้ผู้ปฏิบัติงานเกิดความสับสน ในบางเรื่องที่ออกมาไม่มีความชัดเจน ผู้ปฏิบัติงานต้องตีความเอง ทำให้เกิดความผิดพลาดในการปฏิบัติตามระเบียบ กฎหมาย</w:t>
      </w:r>
    </w:p>
    <w:p w14:paraId="2B0F18B6" w14:textId="2A661BC5" w:rsidR="00600539" w:rsidRDefault="003D6C4E" w:rsidP="00E314D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2. </w:t>
      </w:r>
      <w:r w:rsidR="00A17254">
        <w:rPr>
          <w:rFonts w:ascii="TH SarabunIT๙" w:hAnsi="TH SarabunIT๙" w:cs="TH SarabunIT๙" w:hint="cs"/>
          <w:cs/>
        </w:rPr>
        <w:t>พัสดุหลายรายการไม่มีราคากลาง เนื่องจากจะต้องระบุราคากลางและแหล่งที่มาของราคากลางตามพระราชบัญญัติการจัดซื้อจัดจ้างและการบริหารพัสดุภาครัฐ พ.ศ. 2560 มาตรา 4 ทำให้การจัดซื้อจัดจ้างในบางโครงการเกิดความล่าช้า การสื</w:t>
      </w:r>
      <w:r w:rsidR="000B5403">
        <w:rPr>
          <w:rFonts w:ascii="TH SarabunIT๙" w:hAnsi="TH SarabunIT๙" w:cs="TH SarabunIT๙" w:hint="cs"/>
          <w:cs/>
        </w:rPr>
        <w:t>บราคาไม่ค่อยได้รับความร่วมมือจากผู้ประกอบการมากนัก</w:t>
      </w:r>
    </w:p>
    <w:p w14:paraId="260661EC" w14:textId="40EE12D2" w:rsidR="004D65B1" w:rsidRDefault="00812928" w:rsidP="00E314DF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3. เขตพื้นของตำบลห้วยชมภูอยู่ในพื้นที่เขตป่าสงวนและอยู่บนภูเขาสูง การคมนาคมสัญจรค่อนข้างลำบาก การจะดำเนินการจัดซื้อจัดจ้างโดยเฉพาะโครงการก่อสร้างต้องได้รับอนุญาตจากเจ้าของพื้นที่</w:t>
      </w:r>
      <w:r w:rsidR="00B71810">
        <w:rPr>
          <w:rFonts w:ascii="TH SarabunIT๙" w:hAnsi="TH SarabunIT๙" w:cs="TH SarabunIT๙" w:hint="cs"/>
          <w:cs/>
        </w:rPr>
        <w:t>ก่อน</w:t>
      </w:r>
      <w:r w:rsidR="00266E92">
        <w:rPr>
          <w:rFonts w:ascii="TH SarabunIT๙" w:hAnsi="TH SarabunIT๙" w:cs="TH SarabunIT๙" w:hint="cs"/>
          <w:cs/>
        </w:rPr>
        <w:t xml:space="preserve"> การให้ความช่วยเหลือแก้ไขปัญหาความเดือดร้อนของประชาชนในพื้นที่จึง</w:t>
      </w:r>
      <w:r w:rsidR="008405DF">
        <w:rPr>
          <w:rFonts w:ascii="TH SarabunIT๙" w:hAnsi="TH SarabunIT๙" w:cs="TH SarabunIT๙" w:hint="cs"/>
          <w:cs/>
        </w:rPr>
        <w:t>ไม่เป็นที่พึงพอใจเท่าที่ควร</w:t>
      </w:r>
      <w:r w:rsidR="004D65B1">
        <w:rPr>
          <w:rFonts w:ascii="TH SarabunIT๙" w:hAnsi="TH SarabunIT๙" w:cs="TH SarabunIT๙" w:hint="cs"/>
          <w:cs/>
        </w:rPr>
        <w:t xml:space="preserve"> ซึ่งทางหน่วยงานได้ทำเรื่องในการขออนุญาตใช้พื้นที่แล้ว แต่ยังไม่มีความคืบหน้า</w:t>
      </w:r>
    </w:p>
    <w:p w14:paraId="467DFFDE" w14:textId="2263FBB1" w:rsidR="00600539" w:rsidRDefault="00B7181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4. </w:t>
      </w:r>
      <w:r w:rsidR="00C94FDE">
        <w:rPr>
          <w:rFonts w:ascii="TH SarabunIT๙" w:hAnsi="TH SarabunIT๙" w:cs="TH SarabunIT๙" w:hint="cs"/>
          <w:cs/>
        </w:rPr>
        <w:t xml:space="preserve">การดำเนินการจัดซื้อจัดจ้างของหน่วยงานทำได้ยากกว่าหน่วยงานอื่น </w:t>
      </w:r>
      <w:r w:rsidR="001F3F71">
        <w:rPr>
          <w:rFonts w:ascii="TH SarabunIT๙" w:hAnsi="TH SarabunIT๙" w:cs="TH SarabunIT๙" w:hint="cs"/>
          <w:cs/>
        </w:rPr>
        <w:t>ไม่สะดวกในการ</w:t>
      </w:r>
      <w:r w:rsidR="001F3F71">
        <w:rPr>
          <w:rFonts w:ascii="TH SarabunIT๙" w:hAnsi="TH SarabunIT๙" w:cs="TH SarabunIT๙" w:hint="cs"/>
          <w:cs/>
        </w:rPr>
        <w:t>ติดต่อประสานงานกันโดยตรงระหว่างหน่วยงานกับผู้ประกอบการ</w:t>
      </w:r>
      <w:r w:rsidR="001F3F71">
        <w:rPr>
          <w:rFonts w:ascii="TH SarabunIT๙" w:hAnsi="TH SarabunIT๙" w:cs="TH SarabunIT๙" w:hint="cs"/>
          <w:cs/>
        </w:rPr>
        <w:t xml:space="preserve"> </w:t>
      </w:r>
      <w:r w:rsidR="00C94FDE">
        <w:rPr>
          <w:rFonts w:ascii="TH SarabunIT๙" w:hAnsi="TH SarabunIT๙" w:cs="TH SarabunIT๙" w:hint="cs"/>
          <w:cs/>
        </w:rPr>
        <w:t>เนื่องจากเป็นพื้นที่สูงและการ</w:t>
      </w:r>
      <w:r w:rsidR="001F3F71">
        <w:rPr>
          <w:rFonts w:ascii="TH SarabunIT๙" w:hAnsi="TH SarabunIT๙" w:cs="TH SarabunIT๙" w:hint="cs"/>
          <w:cs/>
        </w:rPr>
        <w:t>เดินทางลำบาก</w:t>
      </w:r>
      <w:r w:rsidR="00242548">
        <w:rPr>
          <w:rFonts w:ascii="TH SarabunIT๙" w:hAnsi="TH SarabunIT๙" w:cs="TH SarabunIT๙" w:hint="cs"/>
          <w:cs/>
        </w:rPr>
        <w:t xml:space="preserve"> ผู้ประกอบการบางรายจึงไม่ให้เครดิตการซื้อขายหรือรับจ้าง </w:t>
      </w:r>
      <w:r w:rsidR="001F3F71">
        <w:rPr>
          <w:rFonts w:ascii="TH SarabunIT๙" w:hAnsi="TH SarabunIT๙" w:cs="TH SarabunIT๙" w:hint="cs"/>
          <w:cs/>
        </w:rPr>
        <w:t>การจัดซื้อจัดจ้าง</w:t>
      </w:r>
      <w:r w:rsidR="00242548">
        <w:rPr>
          <w:rFonts w:ascii="TH SarabunIT๙" w:hAnsi="TH SarabunIT๙" w:cs="TH SarabunIT๙" w:hint="cs"/>
          <w:cs/>
        </w:rPr>
        <w:t>ส่วนใหญ่ต้องจัดซื้อจัดจ้างกับผู้ประกอบการราย</w:t>
      </w:r>
      <w:r w:rsidR="00266E92">
        <w:rPr>
          <w:rFonts w:ascii="TH SarabunIT๙" w:hAnsi="TH SarabunIT๙" w:cs="TH SarabunIT๙" w:hint="cs"/>
          <w:cs/>
        </w:rPr>
        <w:t>เดิม</w:t>
      </w:r>
    </w:p>
    <w:p w14:paraId="3F3E78DC" w14:textId="23AB52F5" w:rsidR="00CB7B32" w:rsidRDefault="00CB7B32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5. เนื่องจาก</w:t>
      </w:r>
      <w:r w:rsidR="00C25FB3">
        <w:rPr>
          <w:rFonts w:ascii="TH SarabunIT๙" w:hAnsi="TH SarabunIT๙" w:cs="TH SarabunIT๙" w:hint="cs"/>
          <w:cs/>
        </w:rPr>
        <w:t>พื้นที่รับผิดชอบ</w:t>
      </w:r>
      <w:r>
        <w:rPr>
          <w:rFonts w:ascii="TH SarabunIT๙" w:hAnsi="TH SarabunIT๙" w:cs="TH SarabunIT๙" w:hint="cs"/>
          <w:cs/>
        </w:rPr>
        <w:t>ของหน่วยงานอยู่ในเขตป่าสงวน</w:t>
      </w:r>
      <w:r w:rsidR="00C25FB3">
        <w:rPr>
          <w:rFonts w:ascii="TH SarabunIT๙" w:hAnsi="TH SarabunIT๙" w:cs="TH SarabunIT๙" w:hint="cs"/>
          <w:cs/>
        </w:rPr>
        <w:t xml:space="preserve">และไม่มีเอกสารสิทธิ์ </w:t>
      </w:r>
      <w:r w:rsidR="0058702F">
        <w:rPr>
          <w:rFonts w:ascii="TH SarabunIT๙" w:hAnsi="TH SarabunIT๙" w:cs="TH SarabunIT๙" w:hint="cs"/>
          <w:cs/>
        </w:rPr>
        <w:t>การจะขอรับงบประมาณอุดหนุน</w:t>
      </w:r>
      <w:r w:rsidR="00C25FB3">
        <w:rPr>
          <w:rFonts w:ascii="TH SarabunIT๙" w:hAnsi="TH SarabunIT๙" w:cs="TH SarabunIT๙" w:hint="cs"/>
          <w:cs/>
        </w:rPr>
        <w:t>ในการดำเนินการจัดซื้อจัดจ้างในพื้นที่โดยเฉพาะโครงการก่อสร้างจึงเป็นไปได้ยาก</w:t>
      </w:r>
    </w:p>
    <w:p w14:paraId="74DA8F2E" w14:textId="7FB3CA6C" w:rsidR="00600539" w:rsidRDefault="00600539">
      <w:pPr>
        <w:rPr>
          <w:rFonts w:ascii="TH SarabunIT๙" w:hAnsi="TH SarabunIT๙" w:cs="TH SarabunIT๙"/>
        </w:rPr>
      </w:pPr>
    </w:p>
    <w:p w14:paraId="2F699509" w14:textId="099C2580" w:rsidR="00600539" w:rsidRPr="00ED232B" w:rsidRDefault="00ED232B">
      <w:pPr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ข้อเสนอแน</w:t>
      </w:r>
      <w:r w:rsidR="00380D7B">
        <w:rPr>
          <w:rFonts w:ascii="TH SarabunIT๙" w:hAnsi="TH SarabunIT๙" w:cs="TH SarabunIT๙" w:hint="cs"/>
          <w:b/>
          <w:bCs/>
          <w:cs/>
        </w:rPr>
        <w:t>ะ</w:t>
      </w:r>
    </w:p>
    <w:p w14:paraId="5FDE286F" w14:textId="1F7E5E03" w:rsidR="00600539" w:rsidRDefault="00977F8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1. หน่วยงานเจ้าของระเบียบ หน่วยงานต้นสังกัด ควรที่จะกำหนดแนวทางการปฏิบัติในการดำเนินการจัดซื้อจัดจ้างให้มีความชัดเจน เข้าใจง่าย มีการจัดการอบรมให้ความรู้</w:t>
      </w:r>
      <w:r w:rsidR="0045241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ทำความเข้าใจกับหน่วยงานภายใต้สังกัด</w:t>
      </w:r>
      <w:r w:rsidR="0045241F">
        <w:rPr>
          <w:rFonts w:ascii="TH SarabunIT๙" w:hAnsi="TH SarabunIT๙" w:cs="TH SarabunIT๙" w:hint="cs"/>
          <w:cs/>
        </w:rPr>
        <w:t>และเจ้าหน้าที่ผู้ปฏิบัติงาน เพื่อลดปัญหาการตีความกฎหมายผิดพลาด แก้ปัญหาความในการปฏิบัติงาน</w:t>
      </w:r>
    </w:p>
    <w:p w14:paraId="33C14584" w14:textId="405EDD20" w:rsidR="00F80BDF" w:rsidRDefault="00565A1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2. </w:t>
      </w:r>
      <w:r w:rsidR="00380D7B">
        <w:rPr>
          <w:rFonts w:ascii="TH SarabunIT๙" w:hAnsi="TH SarabunIT๙" w:cs="TH SarabunIT๙" w:hint="cs"/>
          <w:cs/>
        </w:rPr>
        <w:t>การดำเนินการเพื่อช่วยเหลือและแก้ไขปัญหาความเดือดร้อนของประชาชนในพื้นที่ หน่วยงานเจ้าของพื้นที่ควรที่จะมีการผ่อนปรณหรือกำหนดขอบเขตที่ชัดเจนว่าการดำเนินการแบบไหนที่สามารถทำได้และการดำเนินการแบบไหนที่ทำไม่ได้</w:t>
      </w:r>
    </w:p>
    <w:p w14:paraId="1255EAA5" w14:textId="05178380" w:rsidR="00F80BDF" w:rsidRDefault="00F80BDF">
      <w:pPr>
        <w:rPr>
          <w:rFonts w:ascii="TH SarabunIT๙" w:hAnsi="TH SarabunIT๙" w:cs="TH SarabunIT๙"/>
        </w:rPr>
      </w:pPr>
    </w:p>
    <w:p w14:paraId="721C8AE2" w14:textId="56BCDCED" w:rsidR="00F80BDF" w:rsidRPr="00F80BDF" w:rsidRDefault="00F80BDF">
      <w:pPr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แนวทางการแก้ไข</w:t>
      </w:r>
    </w:p>
    <w:p w14:paraId="40E69BD2" w14:textId="6EFF7DC6" w:rsidR="00F21681" w:rsidRDefault="00F80BD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1. เจ้าหน้าที่ผู้ปฏิบัติงานควรศึกษาและทำความเข้าใจระเบียบกฎหมายหรือหนังสือสั่งการ เพื่อลดความผิดพลาด</w:t>
      </w:r>
    </w:p>
    <w:p w14:paraId="5A89088B" w14:textId="6B167CBF" w:rsidR="00F80BDF" w:rsidRDefault="00F80BD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020C70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 xml:space="preserve">. </w:t>
      </w:r>
      <w:r w:rsidR="00AA4ABF">
        <w:rPr>
          <w:rFonts w:ascii="TH SarabunIT๙" w:hAnsi="TH SarabunIT๙" w:cs="TH SarabunIT๙" w:hint="cs"/>
          <w:cs/>
        </w:rPr>
        <w:t>ใน</w:t>
      </w:r>
      <w:r>
        <w:rPr>
          <w:rFonts w:ascii="TH SarabunIT๙" w:hAnsi="TH SarabunIT๙" w:cs="TH SarabunIT๙" w:hint="cs"/>
          <w:cs/>
        </w:rPr>
        <w:t>การดำเนินการจัดซื้อจัดจ้างทุกขั้นตอน</w:t>
      </w:r>
      <w:r w:rsidR="0039537E">
        <w:rPr>
          <w:rFonts w:ascii="TH SarabunIT๙" w:hAnsi="TH SarabunIT๙" w:cs="TH SarabunIT๙" w:hint="cs"/>
          <w:cs/>
        </w:rPr>
        <w:t>ให้มีความรัดกุม รอบคอบ เพื่อไม่ให้เกิดความผิดพลาด</w:t>
      </w:r>
    </w:p>
    <w:p w14:paraId="58BC8F6A" w14:textId="33659562" w:rsidR="00020C70" w:rsidRDefault="00020C70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3. ให้เจ้าหน้าที่ที่เกี่ยวข้องติดตามความคืบหน้าของการขออนุญาติใช้พื้นที่ในเขตป่าสงวน</w:t>
      </w:r>
    </w:p>
    <w:p w14:paraId="512A4833" w14:textId="77777777" w:rsidR="00600539" w:rsidRDefault="00600539">
      <w:pPr>
        <w:rPr>
          <w:rFonts w:ascii="TH SarabunIT๙" w:hAnsi="TH SarabunIT๙" w:cs="TH SarabunIT๙" w:hint="cs"/>
        </w:rPr>
      </w:pPr>
    </w:p>
    <w:sectPr w:rsidR="00600539" w:rsidSect="000C0724">
      <w:pgSz w:w="11906" w:h="16838"/>
      <w:pgMar w:top="1134" w:right="1134" w:bottom="964" w:left="1588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35FAF"/>
    <w:multiLevelType w:val="hybridMultilevel"/>
    <w:tmpl w:val="9E9E9126"/>
    <w:lvl w:ilvl="0" w:tplc="295E6CF0">
      <w:start w:val="2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AC0"/>
    <w:rsid w:val="000124C1"/>
    <w:rsid w:val="00020C70"/>
    <w:rsid w:val="00043451"/>
    <w:rsid w:val="00085C82"/>
    <w:rsid w:val="000B5403"/>
    <w:rsid w:val="000C0724"/>
    <w:rsid w:val="000F2474"/>
    <w:rsid w:val="00100AC0"/>
    <w:rsid w:val="00105E7D"/>
    <w:rsid w:val="00146F50"/>
    <w:rsid w:val="001A1DD7"/>
    <w:rsid w:val="001B44B0"/>
    <w:rsid w:val="001C574E"/>
    <w:rsid w:val="001F3F71"/>
    <w:rsid w:val="00242548"/>
    <w:rsid w:val="00266E92"/>
    <w:rsid w:val="00292E64"/>
    <w:rsid w:val="00296972"/>
    <w:rsid w:val="002C5CEC"/>
    <w:rsid w:val="002D04BF"/>
    <w:rsid w:val="002E7546"/>
    <w:rsid w:val="002F221D"/>
    <w:rsid w:val="00380D7B"/>
    <w:rsid w:val="0039537E"/>
    <w:rsid w:val="003D6C4E"/>
    <w:rsid w:val="003E756B"/>
    <w:rsid w:val="00441664"/>
    <w:rsid w:val="0045241F"/>
    <w:rsid w:val="00470D49"/>
    <w:rsid w:val="004D65B1"/>
    <w:rsid w:val="00520F5D"/>
    <w:rsid w:val="00565A12"/>
    <w:rsid w:val="0058702F"/>
    <w:rsid w:val="005A2985"/>
    <w:rsid w:val="005D2697"/>
    <w:rsid w:val="00600539"/>
    <w:rsid w:val="00622AAE"/>
    <w:rsid w:val="006276F4"/>
    <w:rsid w:val="007B0937"/>
    <w:rsid w:val="007E6751"/>
    <w:rsid w:val="00812928"/>
    <w:rsid w:val="008405DF"/>
    <w:rsid w:val="00862CDD"/>
    <w:rsid w:val="00882D66"/>
    <w:rsid w:val="008872AB"/>
    <w:rsid w:val="008A4D2F"/>
    <w:rsid w:val="00947B13"/>
    <w:rsid w:val="00977F80"/>
    <w:rsid w:val="00A17254"/>
    <w:rsid w:val="00A95F62"/>
    <w:rsid w:val="00AA4ABF"/>
    <w:rsid w:val="00AE39DF"/>
    <w:rsid w:val="00B4260C"/>
    <w:rsid w:val="00B71810"/>
    <w:rsid w:val="00B94B75"/>
    <w:rsid w:val="00B952C7"/>
    <w:rsid w:val="00BC66C6"/>
    <w:rsid w:val="00C25FB3"/>
    <w:rsid w:val="00C94FDE"/>
    <w:rsid w:val="00C959B9"/>
    <w:rsid w:val="00CB7B32"/>
    <w:rsid w:val="00DB67FD"/>
    <w:rsid w:val="00E314DF"/>
    <w:rsid w:val="00E81463"/>
    <w:rsid w:val="00E95BF2"/>
    <w:rsid w:val="00EC6DE1"/>
    <w:rsid w:val="00ED232B"/>
    <w:rsid w:val="00EE66F3"/>
    <w:rsid w:val="00F21681"/>
    <w:rsid w:val="00F52E68"/>
    <w:rsid w:val="00F70077"/>
    <w:rsid w:val="00F80BDF"/>
    <w:rsid w:val="00FC58CD"/>
    <w:rsid w:val="00FD3935"/>
    <w:rsid w:val="00FF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238EA"/>
  <w15:chartTrackingRefBased/>
  <w15:docId w15:val="{F7B2ADCA-458C-45B2-817E-7D78005B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2AB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2F221D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F221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suphot</dc:creator>
  <cp:keywords/>
  <dc:description/>
  <cp:lastModifiedBy>suphot</cp:lastModifiedBy>
  <cp:revision>60</cp:revision>
  <cp:lastPrinted>2021-02-11T02:59:00Z</cp:lastPrinted>
  <dcterms:created xsi:type="dcterms:W3CDTF">2021-02-10T09:45:00Z</dcterms:created>
  <dcterms:modified xsi:type="dcterms:W3CDTF">2022-02-28T07:13:00Z</dcterms:modified>
</cp:coreProperties>
</file>